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DDF" w:rsidRP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Verdana"/>
          <w:sz w:val="18"/>
          <w:szCs w:val="18"/>
        </w:rPr>
      </w:pPr>
      <w:r w:rsidRPr="00BC1DDF">
        <w:rPr>
          <w:rFonts w:cs="Verdana"/>
          <w:sz w:val="18"/>
          <w:szCs w:val="18"/>
        </w:rPr>
        <w:t>Istituto ………………………………………………………………………………………………………………………………………. Sezione …………</w:t>
      </w:r>
    </w:p>
    <w:p w:rsidR="00BC1DDF" w:rsidRP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Verdana"/>
          <w:sz w:val="18"/>
          <w:szCs w:val="18"/>
        </w:rPr>
      </w:pPr>
      <w:r w:rsidRPr="00BC1DDF">
        <w:rPr>
          <w:rFonts w:cs="Verdana"/>
          <w:sz w:val="18"/>
          <w:szCs w:val="18"/>
        </w:rPr>
        <w:t>Proposta di adozione per l’anno scolastico ………………………………………………</w:t>
      </w:r>
    </w:p>
    <w:p w:rsid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18"/>
        </w:rPr>
      </w:pPr>
    </w:p>
    <w:p w:rsidR="00BC1DDF" w:rsidRP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18"/>
        </w:rPr>
      </w:pPr>
      <w:r w:rsidRPr="00BC1DDF">
        <w:rPr>
          <w:rFonts w:cs="Calibri-Bold"/>
          <w:b/>
          <w:bCs/>
          <w:sz w:val="24"/>
          <w:szCs w:val="18"/>
        </w:rPr>
        <w:t xml:space="preserve">G. </w:t>
      </w:r>
      <w:proofErr w:type="spellStart"/>
      <w:r w:rsidRPr="00BC1DDF">
        <w:rPr>
          <w:rFonts w:cs="Calibri-Bold"/>
          <w:b/>
          <w:bCs/>
          <w:sz w:val="24"/>
          <w:szCs w:val="18"/>
        </w:rPr>
        <w:t>Bonola</w:t>
      </w:r>
      <w:proofErr w:type="spellEnd"/>
      <w:r w:rsidRPr="00BC1DDF">
        <w:rPr>
          <w:rFonts w:cs="Calibri-Bold"/>
          <w:b/>
          <w:bCs/>
          <w:sz w:val="24"/>
          <w:szCs w:val="18"/>
        </w:rPr>
        <w:t xml:space="preserve">, I. Forno - “Matematica Teoria Esercizi </w:t>
      </w:r>
      <w:r w:rsidR="0065790F">
        <w:rPr>
          <w:rFonts w:cs="Calibri-Bold"/>
          <w:b/>
          <w:bCs/>
          <w:sz w:val="24"/>
          <w:szCs w:val="18"/>
        </w:rPr>
        <w:t>DIGIT</w:t>
      </w:r>
      <w:r w:rsidRPr="00BC1DDF">
        <w:rPr>
          <w:rFonts w:cs="Calibri-Bold"/>
          <w:b/>
          <w:bCs/>
          <w:sz w:val="24"/>
          <w:szCs w:val="18"/>
        </w:rPr>
        <w:t>” - VERSIONE ANNUALE</w:t>
      </w:r>
    </w:p>
    <w:p w:rsidR="00BC1DDF" w:rsidRP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18"/>
        </w:rPr>
      </w:pPr>
      <w:r w:rsidRPr="00BC1DDF">
        <w:rPr>
          <w:rFonts w:cs="Calibri-Bold"/>
          <w:b/>
          <w:bCs/>
          <w:sz w:val="24"/>
          <w:szCs w:val="18"/>
        </w:rPr>
        <w:t>Lattes Editori</w:t>
      </w:r>
    </w:p>
    <w:p w:rsid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BC1DDF" w:rsidRP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18"/>
          <w:szCs w:val="18"/>
        </w:rPr>
      </w:pPr>
      <w:r w:rsidRPr="00BC1DDF">
        <w:rPr>
          <w:rFonts w:cs="Calibri"/>
          <w:sz w:val="18"/>
          <w:szCs w:val="18"/>
        </w:rPr>
        <w:t xml:space="preserve">Come previsto dal D.M. n. 781 del 27/09/2013 per le nuove Indicazioni Ministeriali, i libri di testo del nostro catalogo sono disponibili in </w:t>
      </w:r>
      <w:r>
        <w:rPr>
          <w:rFonts w:cs="Calibri-Bold"/>
          <w:b/>
          <w:bCs/>
          <w:sz w:val="18"/>
          <w:szCs w:val="18"/>
        </w:rPr>
        <w:t xml:space="preserve">modalità </w:t>
      </w:r>
      <w:r w:rsidRPr="00BC1DDF">
        <w:rPr>
          <w:rFonts w:cs="Calibri-Bold"/>
          <w:b/>
          <w:bCs/>
          <w:sz w:val="18"/>
          <w:szCs w:val="18"/>
        </w:rPr>
        <w:t>mista di tipo b)</w:t>
      </w:r>
      <w:r w:rsidRPr="00BC1DDF">
        <w:rPr>
          <w:rFonts w:cs="Calibri"/>
          <w:sz w:val="18"/>
          <w:szCs w:val="18"/>
        </w:rPr>
        <w:t>, che prevede il testo nella versione cartacea e digitale ed arricchito dai contenuti digitali integrativi.</w:t>
      </w:r>
    </w:p>
    <w:p w:rsid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18"/>
          <w:szCs w:val="18"/>
        </w:rPr>
      </w:pPr>
    </w:p>
    <w:p w:rsidR="00BC1DDF" w:rsidRP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/>
          <w:iCs/>
          <w:sz w:val="18"/>
          <w:szCs w:val="18"/>
        </w:rPr>
      </w:pPr>
      <w:r w:rsidRPr="00BC1DDF">
        <w:rPr>
          <w:rFonts w:cs="Calibri"/>
          <w:sz w:val="18"/>
          <w:szCs w:val="18"/>
        </w:rPr>
        <w:t xml:space="preserve">- </w:t>
      </w:r>
      <w:r w:rsidRPr="00BC1DDF">
        <w:rPr>
          <w:rFonts w:cs="Calibri-BoldItalic"/>
          <w:b/>
          <w:bCs/>
          <w:i/>
          <w:iCs/>
          <w:sz w:val="18"/>
          <w:szCs w:val="18"/>
        </w:rPr>
        <w:t xml:space="preserve">Matematica 1 </w:t>
      </w:r>
      <w:r w:rsidRPr="00BC1DDF">
        <w:rPr>
          <w:rFonts w:cs="Calibri"/>
          <w:sz w:val="18"/>
          <w:szCs w:val="18"/>
        </w:rPr>
        <w:t xml:space="preserve">con </w:t>
      </w:r>
      <w:r w:rsidRPr="00BC1DDF">
        <w:rPr>
          <w:rFonts w:cs="Calibri-Bold"/>
          <w:b/>
          <w:bCs/>
          <w:sz w:val="18"/>
          <w:szCs w:val="18"/>
        </w:rPr>
        <w:t xml:space="preserve">DVD Rom </w:t>
      </w:r>
      <w:r w:rsidRPr="00BC1DDF">
        <w:rPr>
          <w:rFonts w:cs="Calibri"/>
          <w:sz w:val="18"/>
          <w:szCs w:val="18"/>
        </w:rPr>
        <w:t xml:space="preserve">con </w:t>
      </w:r>
      <w:r w:rsidRPr="00BC1DDF">
        <w:rPr>
          <w:rFonts w:cs="Calibri-BoldItalic"/>
          <w:b/>
          <w:bCs/>
          <w:i/>
          <w:iCs/>
          <w:sz w:val="18"/>
          <w:szCs w:val="18"/>
        </w:rPr>
        <w:t>Tavole numeriche</w:t>
      </w:r>
    </w:p>
    <w:p w:rsidR="00BC1DDF" w:rsidRP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/>
          <w:iCs/>
          <w:sz w:val="18"/>
          <w:szCs w:val="18"/>
        </w:rPr>
      </w:pPr>
      <w:r w:rsidRPr="00BC1DDF">
        <w:rPr>
          <w:rFonts w:cs="Calibri"/>
          <w:sz w:val="18"/>
          <w:szCs w:val="18"/>
        </w:rPr>
        <w:t xml:space="preserve">- </w:t>
      </w:r>
      <w:r w:rsidRPr="00BC1DDF">
        <w:rPr>
          <w:rFonts w:cs="Calibri-BoldItalic"/>
          <w:b/>
          <w:bCs/>
          <w:i/>
          <w:iCs/>
          <w:sz w:val="18"/>
          <w:szCs w:val="18"/>
        </w:rPr>
        <w:t>Mi preparo per l’interrogazione</w:t>
      </w:r>
    </w:p>
    <w:p w:rsid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/>
          <w:iCs/>
          <w:sz w:val="18"/>
          <w:szCs w:val="18"/>
        </w:rPr>
      </w:pPr>
      <w:r w:rsidRPr="00BC1DDF">
        <w:rPr>
          <w:rFonts w:cs="Calibri"/>
          <w:sz w:val="18"/>
          <w:szCs w:val="18"/>
        </w:rPr>
        <w:t xml:space="preserve">- </w:t>
      </w:r>
      <w:r w:rsidRPr="00BC1DDF">
        <w:rPr>
          <w:rFonts w:cs="Calibri-BoldItalic"/>
          <w:b/>
          <w:bCs/>
          <w:i/>
          <w:iCs/>
          <w:sz w:val="18"/>
          <w:szCs w:val="18"/>
        </w:rPr>
        <w:t>Quaderno delle competenze 1</w:t>
      </w:r>
    </w:p>
    <w:p w:rsidR="0065790F" w:rsidRDefault="0065790F" w:rsidP="00BC1DDF">
      <w:p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/>
          <w:iCs/>
          <w:sz w:val="18"/>
          <w:szCs w:val="18"/>
        </w:rPr>
      </w:pPr>
      <w:r>
        <w:rPr>
          <w:rFonts w:cs="Calibri-BoldItalic"/>
          <w:b/>
          <w:bCs/>
          <w:i/>
          <w:iCs/>
          <w:sz w:val="18"/>
          <w:szCs w:val="18"/>
        </w:rPr>
        <w:t>- Quaderno operativo 1</w:t>
      </w:r>
    </w:p>
    <w:p w:rsid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18"/>
          <w:szCs w:val="18"/>
        </w:rPr>
      </w:pPr>
      <w:r w:rsidRPr="00BC1DDF">
        <w:rPr>
          <w:rFonts w:cs="Calibri-Bold"/>
          <w:b/>
          <w:bCs/>
          <w:sz w:val="18"/>
          <w:szCs w:val="18"/>
        </w:rPr>
        <w:t xml:space="preserve">Tipologia B) </w:t>
      </w:r>
      <w:r w:rsidRPr="00BC1DDF">
        <w:rPr>
          <w:rFonts w:cs="Calibri"/>
          <w:sz w:val="18"/>
          <w:szCs w:val="18"/>
        </w:rPr>
        <w:t xml:space="preserve">codice adozione </w:t>
      </w:r>
      <w:r w:rsidRPr="00BC1DDF">
        <w:rPr>
          <w:rFonts w:cs="Calibri-Bold"/>
          <w:b/>
          <w:bCs/>
          <w:sz w:val="18"/>
          <w:szCs w:val="18"/>
        </w:rPr>
        <w:t>978-88-</w:t>
      </w:r>
      <w:r w:rsidR="0065790F">
        <w:rPr>
          <w:rFonts w:cs="Calibri-Bold"/>
          <w:b/>
          <w:bCs/>
          <w:sz w:val="18"/>
          <w:szCs w:val="18"/>
        </w:rPr>
        <w:t>6917-122-2</w:t>
      </w:r>
      <w:r w:rsidRPr="00BC1DDF">
        <w:rPr>
          <w:rFonts w:cs="Calibri-Bold"/>
          <w:b/>
          <w:bCs/>
          <w:sz w:val="18"/>
          <w:szCs w:val="18"/>
        </w:rPr>
        <w:t xml:space="preserve"> </w:t>
      </w:r>
      <w:r>
        <w:rPr>
          <w:rFonts w:cs="Calibri-Bold"/>
          <w:b/>
          <w:bCs/>
          <w:sz w:val="18"/>
          <w:szCs w:val="18"/>
        </w:rPr>
        <w:tab/>
      </w:r>
      <w:r w:rsidR="00D34BAA">
        <w:rPr>
          <w:rFonts w:cs="Calibri-Bold"/>
          <w:b/>
          <w:bCs/>
          <w:sz w:val="18"/>
          <w:szCs w:val="18"/>
        </w:rPr>
        <w:t>€ 23,70</w:t>
      </w:r>
    </w:p>
    <w:p w:rsidR="008C7866" w:rsidRPr="008C7866" w:rsidRDefault="008C7866" w:rsidP="00BC1DD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18"/>
          <w:szCs w:val="18"/>
        </w:rPr>
      </w:pPr>
      <w:r>
        <w:rPr>
          <w:rFonts w:cs="Calibri-Bold"/>
          <w:b/>
          <w:bCs/>
          <w:sz w:val="18"/>
          <w:szCs w:val="18"/>
        </w:rPr>
        <w:t xml:space="preserve">Tipologia C) </w:t>
      </w:r>
      <w:r>
        <w:rPr>
          <w:rFonts w:cs="Calibri-Bold"/>
          <w:bCs/>
          <w:sz w:val="18"/>
          <w:szCs w:val="18"/>
        </w:rPr>
        <w:t xml:space="preserve">versione digitale </w:t>
      </w:r>
      <w:r w:rsidR="0065790F">
        <w:rPr>
          <w:rFonts w:cs="Calibri-Bold"/>
          <w:b/>
          <w:bCs/>
          <w:sz w:val="18"/>
          <w:szCs w:val="18"/>
        </w:rPr>
        <w:t>978-88-6917-132-1</w:t>
      </w:r>
      <w:r>
        <w:rPr>
          <w:rFonts w:cs="Calibri-Bold"/>
          <w:b/>
          <w:bCs/>
          <w:sz w:val="18"/>
          <w:szCs w:val="18"/>
        </w:rPr>
        <w:tab/>
      </w:r>
      <w:r w:rsidRPr="00BC1DDF">
        <w:rPr>
          <w:rFonts w:cs="Calibri-Bold"/>
          <w:b/>
          <w:bCs/>
          <w:sz w:val="18"/>
          <w:szCs w:val="18"/>
        </w:rPr>
        <w:t>€</w:t>
      </w:r>
      <w:r w:rsidR="00B27547">
        <w:rPr>
          <w:rFonts w:cs="Calibri-Bold"/>
          <w:b/>
          <w:bCs/>
          <w:sz w:val="18"/>
          <w:szCs w:val="18"/>
        </w:rPr>
        <w:t xml:space="preserve"> 14,22</w:t>
      </w:r>
    </w:p>
    <w:p w:rsidR="00BC1DDF" w:rsidRP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/>
          <w:iCs/>
          <w:sz w:val="18"/>
          <w:szCs w:val="18"/>
        </w:rPr>
      </w:pPr>
    </w:p>
    <w:p w:rsidR="00BC1DDF" w:rsidRP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18"/>
          <w:szCs w:val="18"/>
        </w:rPr>
      </w:pPr>
      <w:r w:rsidRPr="00BC1DDF">
        <w:rPr>
          <w:rFonts w:cs="Calibri"/>
          <w:sz w:val="18"/>
          <w:szCs w:val="18"/>
        </w:rPr>
        <w:t xml:space="preserve">- </w:t>
      </w:r>
      <w:r w:rsidRPr="00BC1DDF">
        <w:rPr>
          <w:rFonts w:cs="Calibri-BoldItalic"/>
          <w:b/>
          <w:bCs/>
          <w:i/>
          <w:iCs/>
          <w:sz w:val="18"/>
          <w:szCs w:val="18"/>
        </w:rPr>
        <w:t xml:space="preserve">Matematica 2 </w:t>
      </w:r>
      <w:r w:rsidRPr="00BC1DDF">
        <w:rPr>
          <w:rFonts w:cs="Calibri"/>
          <w:sz w:val="18"/>
          <w:szCs w:val="18"/>
        </w:rPr>
        <w:t xml:space="preserve">con </w:t>
      </w:r>
      <w:r w:rsidRPr="00BC1DDF">
        <w:rPr>
          <w:rFonts w:cs="Calibri-Bold"/>
          <w:b/>
          <w:bCs/>
          <w:sz w:val="18"/>
          <w:szCs w:val="18"/>
        </w:rPr>
        <w:t>DVD Rom</w:t>
      </w:r>
    </w:p>
    <w:p w:rsidR="00BC1DDF" w:rsidRP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/>
          <w:iCs/>
          <w:sz w:val="18"/>
          <w:szCs w:val="18"/>
        </w:rPr>
      </w:pPr>
      <w:r w:rsidRPr="00BC1DDF">
        <w:rPr>
          <w:rFonts w:cs="Calibri"/>
          <w:sz w:val="18"/>
          <w:szCs w:val="18"/>
        </w:rPr>
        <w:t xml:space="preserve">- </w:t>
      </w:r>
      <w:r w:rsidRPr="00BC1DDF">
        <w:rPr>
          <w:rFonts w:cs="Calibri-BoldItalic"/>
          <w:b/>
          <w:bCs/>
          <w:i/>
          <w:iCs/>
          <w:sz w:val="18"/>
          <w:szCs w:val="18"/>
        </w:rPr>
        <w:t>Mi preparo per l’interrogazione</w:t>
      </w:r>
    </w:p>
    <w:p w:rsid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/>
          <w:iCs/>
          <w:sz w:val="18"/>
          <w:szCs w:val="18"/>
        </w:rPr>
      </w:pPr>
      <w:r w:rsidRPr="00BC1DDF">
        <w:rPr>
          <w:rFonts w:cs="Calibri"/>
          <w:sz w:val="18"/>
          <w:szCs w:val="18"/>
        </w:rPr>
        <w:t xml:space="preserve">- </w:t>
      </w:r>
      <w:r w:rsidRPr="00BC1DDF">
        <w:rPr>
          <w:rFonts w:cs="Calibri-BoldItalic"/>
          <w:b/>
          <w:bCs/>
          <w:i/>
          <w:iCs/>
          <w:sz w:val="18"/>
          <w:szCs w:val="18"/>
        </w:rPr>
        <w:t>Quaderno delle competenze 2</w:t>
      </w:r>
    </w:p>
    <w:p w:rsidR="0065790F" w:rsidRPr="00BC1DDF" w:rsidRDefault="0065790F" w:rsidP="00BC1DDF">
      <w:p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/>
          <w:iCs/>
          <w:sz w:val="18"/>
          <w:szCs w:val="18"/>
        </w:rPr>
      </w:pPr>
      <w:r>
        <w:rPr>
          <w:rFonts w:cs="Calibri-BoldItalic"/>
          <w:b/>
          <w:bCs/>
          <w:i/>
          <w:iCs/>
          <w:sz w:val="18"/>
          <w:szCs w:val="18"/>
        </w:rPr>
        <w:t>- Quaderno operativo 2</w:t>
      </w:r>
    </w:p>
    <w:p w:rsidR="008C7866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18"/>
          <w:szCs w:val="18"/>
        </w:rPr>
      </w:pPr>
      <w:r w:rsidRPr="00BC1DDF">
        <w:rPr>
          <w:rFonts w:cs="Calibri-Bold"/>
          <w:b/>
          <w:bCs/>
          <w:sz w:val="18"/>
          <w:szCs w:val="18"/>
        </w:rPr>
        <w:t xml:space="preserve">Tipologia B) </w:t>
      </w:r>
      <w:r w:rsidRPr="00BC1DDF">
        <w:rPr>
          <w:rFonts w:cs="Calibri"/>
          <w:sz w:val="18"/>
          <w:szCs w:val="18"/>
        </w:rPr>
        <w:t xml:space="preserve">codice adozione </w:t>
      </w:r>
      <w:r w:rsidRPr="00BC1DDF">
        <w:rPr>
          <w:rFonts w:cs="Calibri-Bold"/>
          <w:b/>
          <w:bCs/>
          <w:sz w:val="18"/>
          <w:szCs w:val="18"/>
        </w:rPr>
        <w:t>978-88-</w:t>
      </w:r>
      <w:r w:rsidR="0065790F">
        <w:rPr>
          <w:rFonts w:cs="Calibri-Bold"/>
          <w:b/>
          <w:bCs/>
          <w:sz w:val="18"/>
          <w:szCs w:val="18"/>
        </w:rPr>
        <w:t>6917-123-9</w:t>
      </w:r>
      <w:r w:rsidRPr="00BC1DDF">
        <w:rPr>
          <w:rFonts w:cs="Calibri-Bold"/>
          <w:b/>
          <w:bCs/>
          <w:sz w:val="18"/>
          <w:szCs w:val="18"/>
        </w:rPr>
        <w:t xml:space="preserve"> </w:t>
      </w:r>
      <w:r>
        <w:rPr>
          <w:rFonts w:cs="Calibri-Bold"/>
          <w:b/>
          <w:bCs/>
          <w:sz w:val="18"/>
          <w:szCs w:val="18"/>
        </w:rPr>
        <w:tab/>
      </w:r>
      <w:r w:rsidR="00BB1F6B">
        <w:rPr>
          <w:rFonts w:cs="Calibri-Bold"/>
          <w:b/>
          <w:bCs/>
          <w:sz w:val="18"/>
          <w:szCs w:val="18"/>
        </w:rPr>
        <w:t>€ 23,7</w:t>
      </w:r>
      <w:r w:rsidR="008C7866">
        <w:rPr>
          <w:rFonts w:cs="Calibri-Bold"/>
          <w:b/>
          <w:bCs/>
          <w:sz w:val="18"/>
          <w:szCs w:val="18"/>
        </w:rPr>
        <w:t>0</w:t>
      </w:r>
    </w:p>
    <w:p w:rsidR="00BC1DDF" w:rsidRDefault="008C7866" w:rsidP="00BC1DD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18"/>
          <w:szCs w:val="18"/>
        </w:rPr>
      </w:pPr>
      <w:r>
        <w:rPr>
          <w:rFonts w:cs="Calibri-Bold"/>
          <w:b/>
          <w:bCs/>
          <w:sz w:val="18"/>
          <w:szCs w:val="18"/>
        </w:rPr>
        <w:t xml:space="preserve">Tipologia C) </w:t>
      </w:r>
      <w:r>
        <w:rPr>
          <w:rFonts w:cs="Calibri-Bold"/>
          <w:bCs/>
          <w:sz w:val="18"/>
          <w:szCs w:val="18"/>
        </w:rPr>
        <w:t xml:space="preserve">versione digitale </w:t>
      </w:r>
      <w:r>
        <w:rPr>
          <w:rFonts w:cs="Calibri-Bold"/>
          <w:b/>
          <w:bCs/>
          <w:sz w:val="18"/>
          <w:szCs w:val="18"/>
        </w:rPr>
        <w:t>978-88-</w:t>
      </w:r>
      <w:r w:rsidR="0065790F">
        <w:rPr>
          <w:rFonts w:cs="Calibri-Bold"/>
          <w:b/>
          <w:bCs/>
          <w:sz w:val="18"/>
          <w:szCs w:val="18"/>
        </w:rPr>
        <w:t>6917-133-8</w:t>
      </w:r>
      <w:r>
        <w:rPr>
          <w:rFonts w:cs="Calibri-Bold"/>
          <w:b/>
          <w:bCs/>
          <w:sz w:val="18"/>
          <w:szCs w:val="18"/>
        </w:rPr>
        <w:tab/>
      </w:r>
      <w:r w:rsidRPr="00BC1DDF">
        <w:rPr>
          <w:rFonts w:cs="Calibri-Bold"/>
          <w:b/>
          <w:bCs/>
          <w:sz w:val="18"/>
          <w:szCs w:val="18"/>
        </w:rPr>
        <w:t>€</w:t>
      </w:r>
      <w:r w:rsidR="00B27547">
        <w:rPr>
          <w:rFonts w:cs="Calibri-Bold"/>
          <w:b/>
          <w:bCs/>
          <w:sz w:val="18"/>
          <w:szCs w:val="18"/>
        </w:rPr>
        <w:t xml:space="preserve"> 14,22</w:t>
      </w:r>
    </w:p>
    <w:p w:rsid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18"/>
          <w:szCs w:val="18"/>
        </w:rPr>
      </w:pPr>
    </w:p>
    <w:p w:rsidR="00BC1DDF" w:rsidRP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18"/>
          <w:szCs w:val="18"/>
        </w:rPr>
      </w:pPr>
      <w:r w:rsidRPr="00BC1DDF">
        <w:rPr>
          <w:rFonts w:cs="Calibri"/>
          <w:sz w:val="18"/>
          <w:szCs w:val="18"/>
        </w:rPr>
        <w:t xml:space="preserve">- </w:t>
      </w:r>
      <w:r w:rsidRPr="00BC1DDF">
        <w:rPr>
          <w:rFonts w:cs="Calibri-BoldItalic"/>
          <w:b/>
          <w:bCs/>
          <w:i/>
          <w:iCs/>
          <w:sz w:val="18"/>
          <w:szCs w:val="18"/>
        </w:rPr>
        <w:t xml:space="preserve">Matematica 3 </w:t>
      </w:r>
      <w:r w:rsidRPr="00BC1DDF">
        <w:rPr>
          <w:rFonts w:cs="Calibri"/>
          <w:sz w:val="18"/>
          <w:szCs w:val="18"/>
        </w:rPr>
        <w:t xml:space="preserve">con </w:t>
      </w:r>
      <w:r w:rsidRPr="00BC1DDF">
        <w:rPr>
          <w:rFonts w:cs="Calibri-Bold"/>
          <w:b/>
          <w:bCs/>
          <w:sz w:val="18"/>
          <w:szCs w:val="18"/>
        </w:rPr>
        <w:t>DVD Rom</w:t>
      </w:r>
    </w:p>
    <w:p w:rsidR="00BC1DDF" w:rsidRP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/>
          <w:iCs/>
          <w:sz w:val="18"/>
          <w:szCs w:val="18"/>
        </w:rPr>
      </w:pPr>
      <w:r w:rsidRPr="00BC1DDF">
        <w:rPr>
          <w:rFonts w:cs="Calibri"/>
          <w:sz w:val="18"/>
          <w:szCs w:val="18"/>
        </w:rPr>
        <w:t xml:space="preserve">- </w:t>
      </w:r>
      <w:r w:rsidRPr="00BC1DDF">
        <w:rPr>
          <w:rFonts w:cs="Calibri-BoldItalic"/>
          <w:b/>
          <w:bCs/>
          <w:i/>
          <w:iCs/>
          <w:sz w:val="18"/>
          <w:szCs w:val="18"/>
        </w:rPr>
        <w:t>Mi preparo per l’interrogazione</w:t>
      </w:r>
    </w:p>
    <w:p w:rsid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/>
          <w:iCs/>
          <w:sz w:val="18"/>
          <w:szCs w:val="18"/>
        </w:rPr>
      </w:pPr>
      <w:r w:rsidRPr="00BC1DDF">
        <w:rPr>
          <w:rFonts w:cs="Calibri"/>
          <w:sz w:val="18"/>
          <w:szCs w:val="18"/>
        </w:rPr>
        <w:t xml:space="preserve">- </w:t>
      </w:r>
      <w:r w:rsidRPr="00BC1DDF">
        <w:rPr>
          <w:rFonts w:cs="Calibri-BoldItalic"/>
          <w:b/>
          <w:bCs/>
          <w:i/>
          <w:iCs/>
          <w:sz w:val="18"/>
          <w:szCs w:val="18"/>
        </w:rPr>
        <w:t>Quaderno delle competenze 3</w:t>
      </w:r>
    </w:p>
    <w:p w:rsidR="0065790F" w:rsidRPr="00BC1DDF" w:rsidRDefault="0065790F" w:rsidP="00BC1DDF">
      <w:p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/>
          <w:iCs/>
          <w:sz w:val="18"/>
          <w:szCs w:val="18"/>
        </w:rPr>
      </w:pPr>
      <w:r>
        <w:rPr>
          <w:rFonts w:cs="Calibri-BoldItalic"/>
          <w:b/>
          <w:bCs/>
          <w:i/>
          <w:iCs/>
          <w:sz w:val="18"/>
          <w:szCs w:val="18"/>
        </w:rPr>
        <w:t>- Quaderno operativo 3</w:t>
      </w:r>
    </w:p>
    <w:p w:rsidR="008C7866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18"/>
          <w:szCs w:val="18"/>
        </w:rPr>
      </w:pPr>
      <w:r w:rsidRPr="00BC1DDF">
        <w:rPr>
          <w:rFonts w:cs="Calibri-Bold"/>
          <w:b/>
          <w:bCs/>
          <w:sz w:val="18"/>
          <w:szCs w:val="18"/>
        </w:rPr>
        <w:t xml:space="preserve">Tipologia B) </w:t>
      </w:r>
      <w:r w:rsidRPr="00BC1DDF">
        <w:rPr>
          <w:rFonts w:cs="Calibri"/>
          <w:sz w:val="18"/>
          <w:szCs w:val="18"/>
        </w:rPr>
        <w:t xml:space="preserve">codice adozione </w:t>
      </w:r>
      <w:r w:rsidRPr="00BC1DDF">
        <w:rPr>
          <w:rFonts w:cs="Calibri-Bold"/>
          <w:b/>
          <w:bCs/>
          <w:sz w:val="18"/>
          <w:szCs w:val="18"/>
        </w:rPr>
        <w:t>978-88-</w:t>
      </w:r>
      <w:r w:rsidR="0065790F">
        <w:rPr>
          <w:rFonts w:cs="Calibri-Bold"/>
          <w:b/>
          <w:bCs/>
          <w:sz w:val="18"/>
          <w:szCs w:val="18"/>
        </w:rPr>
        <w:t>6917-124-6</w:t>
      </w:r>
      <w:r w:rsidRPr="00BC1DDF">
        <w:rPr>
          <w:rFonts w:cs="Calibri-Bold"/>
          <w:b/>
          <w:bCs/>
          <w:sz w:val="18"/>
          <w:szCs w:val="18"/>
        </w:rPr>
        <w:t xml:space="preserve"> </w:t>
      </w:r>
      <w:r>
        <w:rPr>
          <w:rFonts w:cs="Calibri-Bold"/>
          <w:b/>
          <w:bCs/>
          <w:sz w:val="18"/>
          <w:szCs w:val="18"/>
        </w:rPr>
        <w:tab/>
      </w:r>
      <w:r w:rsidRPr="00BC1DDF">
        <w:rPr>
          <w:rFonts w:cs="Calibri-Bold"/>
          <w:b/>
          <w:bCs/>
          <w:sz w:val="18"/>
          <w:szCs w:val="18"/>
        </w:rPr>
        <w:t>€ 2</w:t>
      </w:r>
      <w:r w:rsidR="00BB1F6B">
        <w:rPr>
          <w:rFonts w:cs="Calibri-Bold"/>
          <w:b/>
          <w:bCs/>
          <w:sz w:val="18"/>
          <w:szCs w:val="18"/>
        </w:rPr>
        <w:t>3,7</w:t>
      </w:r>
      <w:r w:rsidRPr="00BC1DDF">
        <w:rPr>
          <w:rFonts w:cs="Calibri-Bold"/>
          <w:b/>
          <w:bCs/>
          <w:sz w:val="18"/>
          <w:szCs w:val="18"/>
        </w:rPr>
        <w:t>0</w:t>
      </w:r>
    </w:p>
    <w:p w:rsidR="00BC1DDF" w:rsidRDefault="008C7866" w:rsidP="00BC1DD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18"/>
          <w:szCs w:val="18"/>
        </w:rPr>
      </w:pPr>
      <w:r>
        <w:rPr>
          <w:rFonts w:cs="Calibri-Bold"/>
          <w:b/>
          <w:bCs/>
          <w:sz w:val="18"/>
          <w:szCs w:val="18"/>
        </w:rPr>
        <w:t xml:space="preserve">Tipologia C) </w:t>
      </w:r>
      <w:r>
        <w:rPr>
          <w:rFonts w:cs="Calibri-Bold"/>
          <w:bCs/>
          <w:sz w:val="18"/>
          <w:szCs w:val="18"/>
        </w:rPr>
        <w:t xml:space="preserve">versione digitale </w:t>
      </w:r>
      <w:r>
        <w:rPr>
          <w:rFonts w:cs="Calibri-Bold"/>
          <w:b/>
          <w:bCs/>
          <w:sz w:val="18"/>
          <w:szCs w:val="18"/>
        </w:rPr>
        <w:t>978-88-</w:t>
      </w:r>
      <w:r w:rsidR="0065790F">
        <w:rPr>
          <w:rFonts w:cs="Calibri-Bold"/>
          <w:b/>
          <w:bCs/>
          <w:sz w:val="18"/>
          <w:szCs w:val="18"/>
        </w:rPr>
        <w:t>6917-134-5</w:t>
      </w:r>
      <w:r>
        <w:rPr>
          <w:rFonts w:cs="Calibri-Bold"/>
          <w:b/>
          <w:bCs/>
          <w:sz w:val="18"/>
          <w:szCs w:val="18"/>
        </w:rPr>
        <w:tab/>
      </w:r>
      <w:r w:rsidRPr="00BC1DDF">
        <w:rPr>
          <w:rFonts w:cs="Calibri-Bold"/>
          <w:b/>
          <w:bCs/>
          <w:sz w:val="18"/>
          <w:szCs w:val="18"/>
        </w:rPr>
        <w:t>€</w:t>
      </w:r>
      <w:r w:rsidR="00B27547">
        <w:rPr>
          <w:rFonts w:cs="Calibri-Bold"/>
          <w:b/>
          <w:bCs/>
          <w:sz w:val="18"/>
          <w:szCs w:val="18"/>
        </w:rPr>
        <w:t xml:space="preserve"> 14</w:t>
      </w:r>
      <w:bookmarkStart w:id="0" w:name="_GoBack"/>
      <w:bookmarkEnd w:id="0"/>
      <w:r w:rsidR="00B27547">
        <w:rPr>
          <w:rFonts w:cs="Calibri-Bold"/>
          <w:b/>
          <w:bCs/>
          <w:sz w:val="18"/>
          <w:szCs w:val="18"/>
        </w:rPr>
        <w:t>,22</w:t>
      </w:r>
    </w:p>
    <w:p w:rsid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18"/>
          <w:szCs w:val="18"/>
        </w:rPr>
      </w:pPr>
    </w:p>
    <w:p w:rsidR="00BC1DDF" w:rsidRP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18"/>
          <w:szCs w:val="18"/>
        </w:rPr>
      </w:pPr>
    </w:p>
    <w:p w:rsidR="00BC1DDF" w:rsidRP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BC1DDF">
        <w:rPr>
          <w:rFonts w:cs="Calibri"/>
          <w:sz w:val="18"/>
          <w:szCs w:val="18"/>
        </w:rPr>
        <w:t xml:space="preserve">L’opera si struttura in Unità suddivise su doppia pagina (pagina di sinistra </w:t>
      </w:r>
      <w:r w:rsidRPr="00BC1DDF">
        <w:rPr>
          <w:rFonts w:cs="Calibri-Bold"/>
          <w:b/>
          <w:bCs/>
          <w:sz w:val="18"/>
          <w:szCs w:val="18"/>
        </w:rPr>
        <w:t xml:space="preserve">TEORIA, </w:t>
      </w:r>
      <w:r w:rsidRPr="00BC1DDF">
        <w:rPr>
          <w:rFonts w:cs="Calibri"/>
          <w:sz w:val="18"/>
          <w:szCs w:val="18"/>
        </w:rPr>
        <w:t xml:space="preserve">pagina di destra PRIMI </w:t>
      </w:r>
      <w:r w:rsidRPr="00BC1DDF">
        <w:rPr>
          <w:rFonts w:cs="Calibri-Bold"/>
          <w:b/>
          <w:bCs/>
          <w:sz w:val="18"/>
          <w:szCs w:val="18"/>
        </w:rPr>
        <w:t xml:space="preserve">ESERCIZI </w:t>
      </w:r>
      <w:r w:rsidRPr="00BC1DDF">
        <w:rPr>
          <w:rFonts w:cs="Calibri"/>
          <w:sz w:val="18"/>
          <w:szCs w:val="18"/>
        </w:rPr>
        <w:t>CON AIUTO) ed è caratterizzata</w:t>
      </w:r>
      <w:r w:rsidR="0065790F">
        <w:rPr>
          <w:rFonts w:cs="Calibri"/>
          <w:sz w:val="18"/>
          <w:szCs w:val="18"/>
        </w:rPr>
        <w:t xml:space="preserve"> </w:t>
      </w:r>
      <w:r w:rsidRPr="00BC1DDF">
        <w:rPr>
          <w:rFonts w:cs="Calibri"/>
          <w:sz w:val="18"/>
          <w:szCs w:val="18"/>
        </w:rPr>
        <w:t>dalla presenza di diverse attività rispondenti alle Nuove Indicazioni Nazionali.</w:t>
      </w:r>
    </w:p>
    <w:p w:rsidR="00BC1DDF" w:rsidRP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BC1DDF">
        <w:rPr>
          <w:rFonts w:cs="Calibri"/>
          <w:sz w:val="18"/>
          <w:szCs w:val="18"/>
        </w:rPr>
        <w:t xml:space="preserve">Sono presenti diverse pagine pensate per la </w:t>
      </w:r>
      <w:r w:rsidRPr="00BC1DDF">
        <w:rPr>
          <w:rFonts w:cs="Calibri-Bold"/>
          <w:b/>
          <w:bCs/>
          <w:sz w:val="18"/>
          <w:szCs w:val="18"/>
        </w:rPr>
        <w:t xml:space="preserve">Didattica Inclusiva, </w:t>
      </w:r>
      <w:r w:rsidRPr="00BC1DDF">
        <w:rPr>
          <w:rFonts w:cs="Calibri"/>
          <w:sz w:val="18"/>
          <w:szCs w:val="18"/>
        </w:rPr>
        <w:t xml:space="preserve">in carattere ad alta leggibilità: </w:t>
      </w:r>
      <w:r w:rsidRPr="00BC1DDF">
        <w:rPr>
          <w:rFonts w:cs="Calibri-BoldItalic"/>
          <w:b/>
          <w:bCs/>
          <w:i/>
          <w:iCs/>
          <w:sz w:val="18"/>
          <w:szCs w:val="18"/>
        </w:rPr>
        <w:t>Tutti devono sapere che</w:t>
      </w:r>
      <w:r w:rsidRPr="00BC1DDF">
        <w:rPr>
          <w:rFonts w:cs="Calibri"/>
          <w:sz w:val="18"/>
          <w:szCs w:val="18"/>
        </w:rPr>
        <w:t>; non si tratta di una sintesi</w:t>
      </w:r>
      <w:r w:rsidR="0065790F">
        <w:rPr>
          <w:rFonts w:cs="Calibri"/>
          <w:sz w:val="18"/>
          <w:szCs w:val="18"/>
        </w:rPr>
        <w:t xml:space="preserve"> </w:t>
      </w:r>
      <w:r w:rsidRPr="00BC1DDF">
        <w:rPr>
          <w:rFonts w:cs="Calibri"/>
          <w:sz w:val="18"/>
          <w:szCs w:val="18"/>
        </w:rPr>
        <w:t xml:space="preserve">ma di una selezione dei </w:t>
      </w:r>
      <w:proofErr w:type="spellStart"/>
      <w:r w:rsidRPr="00BC1DDF">
        <w:rPr>
          <w:rFonts w:cs="Calibri-Bold"/>
          <w:b/>
          <w:bCs/>
          <w:sz w:val="18"/>
          <w:szCs w:val="18"/>
        </w:rPr>
        <w:t>saperi</w:t>
      </w:r>
      <w:proofErr w:type="spellEnd"/>
      <w:r w:rsidRPr="00BC1DDF">
        <w:rPr>
          <w:rFonts w:cs="Calibri-Bold"/>
          <w:b/>
          <w:bCs/>
          <w:sz w:val="18"/>
          <w:szCs w:val="18"/>
        </w:rPr>
        <w:t xml:space="preserve"> minimi </w:t>
      </w:r>
      <w:r w:rsidRPr="00BC1DDF">
        <w:rPr>
          <w:rFonts w:cs="Calibri"/>
          <w:sz w:val="18"/>
          <w:szCs w:val="18"/>
        </w:rPr>
        <w:t>legati all’argomento di ciascuna Unità che è opportuno che tutti gli studenti abbiano acquisito.</w:t>
      </w:r>
    </w:p>
    <w:p w:rsidR="00BC1DDF" w:rsidRPr="0065790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BC1DDF">
        <w:rPr>
          <w:rFonts w:cs="Calibri"/>
          <w:sz w:val="18"/>
          <w:szCs w:val="18"/>
        </w:rPr>
        <w:t>Chiudono l’Unità un ulteriore ripasso della teoria, test di verifica con autovalutazione, esercizi per il recupero, esercizi per il potenziamento e</w:t>
      </w:r>
      <w:r w:rsidR="0065790F">
        <w:rPr>
          <w:rFonts w:cs="Calibri"/>
          <w:sz w:val="18"/>
          <w:szCs w:val="18"/>
        </w:rPr>
        <w:t xml:space="preserve"> </w:t>
      </w:r>
      <w:r w:rsidRPr="00BC1DDF">
        <w:rPr>
          <w:rFonts w:cs="Calibri"/>
          <w:sz w:val="18"/>
          <w:szCs w:val="18"/>
        </w:rPr>
        <w:t xml:space="preserve">alcune pagine </w:t>
      </w:r>
      <w:r w:rsidRPr="00BC1DDF">
        <w:rPr>
          <w:rFonts w:cs="Calibri-Bold"/>
          <w:b/>
          <w:bCs/>
          <w:sz w:val="18"/>
          <w:szCs w:val="18"/>
        </w:rPr>
        <w:t>sulla Prova Nazionale (Invalsi).</w:t>
      </w:r>
    </w:p>
    <w:p w:rsidR="00BC1DDF" w:rsidRP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BC1DDF">
        <w:rPr>
          <w:rFonts w:cs="Calibri"/>
          <w:sz w:val="18"/>
          <w:szCs w:val="18"/>
        </w:rPr>
        <w:t xml:space="preserve">Il corso è inoltre arricchito da </w:t>
      </w:r>
      <w:r w:rsidRPr="00BC1DDF">
        <w:rPr>
          <w:rFonts w:cs="Calibri-Bold"/>
          <w:b/>
          <w:bCs/>
          <w:sz w:val="18"/>
          <w:szCs w:val="18"/>
        </w:rPr>
        <w:t>Contenuti Digitali Integrativi</w:t>
      </w:r>
      <w:r w:rsidRPr="00BC1DDF">
        <w:rPr>
          <w:rFonts w:cs="Calibri"/>
          <w:sz w:val="18"/>
          <w:szCs w:val="18"/>
        </w:rPr>
        <w:t xml:space="preserve">, presenti sia sulla piattaforma </w:t>
      </w:r>
      <w:proofErr w:type="spellStart"/>
      <w:r w:rsidRPr="00BC1DDF">
        <w:rPr>
          <w:rFonts w:cs="Calibri"/>
          <w:sz w:val="18"/>
          <w:szCs w:val="18"/>
        </w:rPr>
        <w:t>bSmart</w:t>
      </w:r>
      <w:proofErr w:type="spellEnd"/>
      <w:r w:rsidRPr="00BC1DDF">
        <w:rPr>
          <w:rFonts w:cs="Calibri"/>
          <w:sz w:val="18"/>
          <w:szCs w:val="18"/>
        </w:rPr>
        <w:t xml:space="preserve"> sia sul DVD (per il docente e per ogni alunno)</w:t>
      </w:r>
      <w:r w:rsidR="0065790F">
        <w:rPr>
          <w:rFonts w:cs="Calibri"/>
          <w:sz w:val="18"/>
          <w:szCs w:val="18"/>
        </w:rPr>
        <w:t xml:space="preserve"> </w:t>
      </w:r>
      <w:r w:rsidRPr="00BC1DDF">
        <w:rPr>
          <w:rFonts w:cs="Calibri"/>
          <w:sz w:val="18"/>
          <w:szCs w:val="18"/>
        </w:rPr>
        <w:t>contenente:</w:t>
      </w:r>
    </w:p>
    <w:p w:rsidR="00BC1DDF" w:rsidRP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BC1DDF">
        <w:rPr>
          <w:rFonts w:cs="Calibri"/>
          <w:sz w:val="18"/>
          <w:szCs w:val="18"/>
        </w:rPr>
        <w:t xml:space="preserve">- lo </w:t>
      </w:r>
      <w:proofErr w:type="spellStart"/>
      <w:r w:rsidRPr="00BC1DDF">
        <w:rPr>
          <w:rFonts w:cs="Calibri"/>
          <w:sz w:val="18"/>
          <w:szCs w:val="18"/>
        </w:rPr>
        <w:t>sfoglialibro</w:t>
      </w:r>
      <w:proofErr w:type="spellEnd"/>
      <w:r w:rsidRPr="00BC1DDF">
        <w:rPr>
          <w:rFonts w:cs="Calibri"/>
          <w:sz w:val="18"/>
          <w:szCs w:val="18"/>
        </w:rPr>
        <w:t xml:space="preserve"> interattivo</w:t>
      </w:r>
    </w:p>
    <w:p w:rsidR="00BC1DDF" w:rsidRP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BC1DDF">
        <w:rPr>
          <w:rFonts w:cs="Calibri"/>
          <w:sz w:val="18"/>
          <w:szCs w:val="18"/>
        </w:rPr>
        <w:t>- Versione audio di tutte le parti teoriche delle Unità</w:t>
      </w:r>
    </w:p>
    <w:p w:rsidR="00BC1DDF" w:rsidRP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BC1DDF">
        <w:rPr>
          <w:rFonts w:cs="Calibri"/>
          <w:sz w:val="18"/>
          <w:szCs w:val="18"/>
        </w:rPr>
        <w:t>- Esercizi interattivi</w:t>
      </w:r>
    </w:p>
    <w:p w:rsidR="00BC1DDF" w:rsidRP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BC1DDF">
        <w:rPr>
          <w:rFonts w:cs="Calibri"/>
          <w:sz w:val="18"/>
          <w:szCs w:val="18"/>
        </w:rPr>
        <w:t>- Audio con scorrimento del testo delle pagine di Didattica Inclusiva</w:t>
      </w:r>
    </w:p>
    <w:p w:rsid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BC1DDF">
        <w:rPr>
          <w:rFonts w:cs="Calibri"/>
          <w:sz w:val="18"/>
          <w:szCs w:val="18"/>
        </w:rPr>
        <w:t>- MATHTRAINER: esercizi per l’allenamento e la verifica di Aritmetica, Geometria e Algebra</w:t>
      </w:r>
    </w:p>
    <w:p w:rsidR="0065790F" w:rsidRPr="00BC1DDF" w:rsidRDefault="0065790F" w:rsidP="00BC1DDF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BC1DDF">
        <w:rPr>
          <w:rFonts w:cs="Calibri"/>
          <w:sz w:val="18"/>
          <w:szCs w:val="18"/>
        </w:rPr>
        <w:t>Un volume per ogni anno propone una serie di verifiche organizzate per competenze, mentre all’interno del volume è presente una rubrica</w:t>
      </w:r>
      <w:r w:rsidR="0065790F">
        <w:rPr>
          <w:rFonts w:cs="Calibri"/>
          <w:sz w:val="18"/>
          <w:szCs w:val="18"/>
        </w:rPr>
        <w:t xml:space="preserve"> </w:t>
      </w:r>
      <w:r w:rsidRPr="00BC1DDF">
        <w:rPr>
          <w:rFonts w:cs="Calibri"/>
          <w:sz w:val="18"/>
          <w:szCs w:val="18"/>
        </w:rPr>
        <w:t>destinata all’attivazione delle competenze secondo le indicazioni OCSE-PISA.</w:t>
      </w:r>
    </w:p>
    <w:p w:rsidR="00AD6A04" w:rsidRDefault="00AD6A04" w:rsidP="00BC1DDF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65790F" w:rsidRPr="0065790F" w:rsidRDefault="0065790F" w:rsidP="0065790F">
      <w:pPr>
        <w:rPr>
          <w:sz w:val="18"/>
          <w:szCs w:val="18"/>
        </w:rPr>
      </w:pPr>
      <w:r w:rsidRPr="0065790F">
        <w:rPr>
          <w:sz w:val="18"/>
          <w:szCs w:val="18"/>
        </w:rPr>
        <w:t xml:space="preserve">Il corso </w:t>
      </w:r>
      <w:r w:rsidRPr="0065790F">
        <w:rPr>
          <w:b/>
          <w:sz w:val="18"/>
          <w:szCs w:val="18"/>
        </w:rPr>
        <w:t>DIGIT</w:t>
      </w:r>
      <w:r w:rsidRPr="0065790F">
        <w:rPr>
          <w:sz w:val="18"/>
          <w:szCs w:val="18"/>
        </w:rPr>
        <w:t xml:space="preserve"> è arricchito da un </w:t>
      </w:r>
      <w:r w:rsidRPr="0065790F">
        <w:rPr>
          <w:b/>
          <w:sz w:val="18"/>
          <w:szCs w:val="18"/>
        </w:rPr>
        <w:t>Quaderno operativo</w:t>
      </w:r>
      <w:r w:rsidRPr="0065790F">
        <w:rPr>
          <w:sz w:val="18"/>
          <w:szCs w:val="18"/>
        </w:rPr>
        <w:t xml:space="preserve"> interamente dedicato alle </w:t>
      </w:r>
      <w:r w:rsidRPr="0065790F">
        <w:rPr>
          <w:b/>
          <w:sz w:val="18"/>
          <w:szCs w:val="18"/>
        </w:rPr>
        <w:t>Competenze in ambito informatico</w:t>
      </w:r>
      <w:r w:rsidRPr="0065790F">
        <w:rPr>
          <w:sz w:val="18"/>
          <w:szCs w:val="18"/>
        </w:rPr>
        <w:t xml:space="preserve">. Con il Quaderno operativo l’offerta Lattes si adegua alle </w:t>
      </w:r>
      <w:r w:rsidRPr="0065790F">
        <w:rPr>
          <w:b/>
          <w:sz w:val="18"/>
          <w:szCs w:val="18"/>
        </w:rPr>
        <w:t>esigenze didattiche derivate dalla pubblicazione del nuovo Piano Nazionale per la Scuola Digitale</w:t>
      </w:r>
      <w:r w:rsidRPr="0065790F">
        <w:rPr>
          <w:sz w:val="18"/>
          <w:szCs w:val="18"/>
        </w:rPr>
        <w:t>, integrando al corso di matematica/tecnologia le nuove competenze di informatica e gli argomenti richiesti dal nuovo curriculo di tecnologia. Vari sono gli argomenti che vengono affrontati:</w:t>
      </w:r>
    </w:p>
    <w:p w:rsidR="0065790F" w:rsidRPr="0065790F" w:rsidRDefault="0065790F" w:rsidP="0065790F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65790F">
        <w:rPr>
          <w:sz w:val="18"/>
          <w:szCs w:val="18"/>
        </w:rPr>
        <w:t xml:space="preserve">Dal pensiero computazionale al </w:t>
      </w:r>
      <w:proofErr w:type="spellStart"/>
      <w:r w:rsidRPr="0065790F">
        <w:rPr>
          <w:i/>
          <w:sz w:val="18"/>
          <w:szCs w:val="18"/>
        </w:rPr>
        <w:t>Coding</w:t>
      </w:r>
      <w:proofErr w:type="spellEnd"/>
      <w:r w:rsidRPr="0065790F">
        <w:rPr>
          <w:sz w:val="18"/>
          <w:szCs w:val="18"/>
        </w:rPr>
        <w:t>;</w:t>
      </w:r>
    </w:p>
    <w:p w:rsidR="0065790F" w:rsidRPr="0065790F" w:rsidRDefault="0065790F" w:rsidP="0065790F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65790F">
        <w:rPr>
          <w:sz w:val="18"/>
          <w:szCs w:val="18"/>
        </w:rPr>
        <w:t>Elementi di grafica digitale;</w:t>
      </w:r>
    </w:p>
    <w:p w:rsidR="0065790F" w:rsidRPr="0065790F" w:rsidRDefault="0065790F" w:rsidP="0065790F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65790F">
        <w:rPr>
          <w:sz w:val="18"/>
          <w:szCs w:val="18"/>
        </w:rPr>
        <w:t>Come si costruisce il blog di classe;</w:t>
      </w:r>
    </w:p>
    <w:p w:rsidR="0065790F" w:rsidRPr="0065790F" w:rsidRDefault="0065790F" w:rsidP="0065790F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65790F">
        <w:rPr>
          <w:sz w:val="18"/>
          <w:szCs w:val="18"/>
        </w:rPr>
        <w:t xml:space="preserve">Come caricare contenuti su </w:t>
      </w:r>
      <w:r w:rsidRPr="0065790F">
        <w:rPr>
          <w:i/>
          <w:sz w:val="18"/>
          <w:szCs w:val="18"/>
        </w:rPr>
        <w:t>Wikipedia</w:t>
      </w:r>
      <w:r w:rsidRPr="0065790F">
        <w:rPr>
          <w:sz w:val="18"/>
          <w:szCs w:val="18"/>
        </w:rPr>
        <w:t>;</w:t>
      </w:r>
    </w:p>
    <w:p w:rsidR="0065790F" w:rsidRPr="0065790F" w:rsidRDefault="0065790F" w:rsidP="0065790F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65790F">
        <w:rPr>
          <w:sz w:val="18"/>
          <w:szCs w:val="18"/>
        </w:rPr>
        <w:t>La stampante 3D.</w:t>
      </w:r>
    </w:p>
    <w:p w:rsidR="0065790F" w:rsidRPr="00BC1DDF" w:rsidRDefault="0065790F" w:rsidP="00BC1DDF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BC1DDF">
        <w:rPr>
          <w:rFonts w:cs="Calibri"/>
          <w:sz w:val="18"/>
          <w:szCs w:val="18"/>
        </w:rPr>
        <w:t xml:space="preserve">Completa l’offerta un volume ad alta leggibilità con suggerimenti per strategie inclusive destinate a studenti con </w:t>
      </w:r>
      <w:proofErr w:type="spellStart"/>
      <w:r w:rsidRPr="00BC1DDF">
        <w:rPr>
          <w:rFonts w:cs="Calibri"/>
          <w:sz w:val="18"/>
          <w:szCs w:val="18"/>
        </w:rPr>
        <w:t>discalculia</w:t>
      </w:r>
      <w:proofErr w:type="spellEnd"/>
      <w:r w:rsidRPr="00BC1DDF">
        <w:rPr>
          <w:rFonts w:cs="Calibri"/>
          <w:sz w:val="18"/>
          <w:szCs w:val="18"/>
        </w:rPr>
        <w:t>.</w:t>
      </w:r>
    </w:p>
    <w:p w:rsidR="0065790F" w:rsidRDefault="0065790F" w:rsidP="00BC1DDF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65790F" w:rsidRPr="00BC1DDF" w:rsidRDefault="0065790F" w:rsidP="00BC1DDF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BC1DDF" w:rsidRDefault="00BC1DDF" w:rsidP="00BC1DD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18"/>
          <w:szCs w:val="18"/>
        </w:rPr>
      </w:pPr>
      <w:r w:rsidRPr="00BC1DDF">
        <w:rPr>
          <w:rFonts w:cs="Calibri-Bold"/>
          <w:b/>
          <w:bCs/>
          <w:sz w:val="18"/>
          <w:szCs w:val="18"/>
        </w:rPr>
        <w:t>Per l’insegnante</w:t>
      </w:r>
      <w:r w:rsidR="0065790F">
        <w:rPr>
          <w:rFonts w:cs="Calibri-Bold"/>
          <w:b/>
          <w:bCs/>
          <w:sz w:val="18"/>
          <w:szCs w:val="18"/>
        </w:rPr>
        <w:t>:</w:t>
      </w:r>
    </w:p>
    <w:p w:rsidR="0065790F" w:rsidRPr="00BC1DDF" w:rsidRDefault="0065790F" w:rsidP="00BC1DD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18"/>
          <w:szCs w:val="18"/>
        </w:rPr>
      </w:pPr>
    </w:p>
    <w:p w:rsidR="00BC1DDF" w:rsidRPr="0065790F" w:rsidRDefault="00BC1DDF" w:rsidP="0065790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65790F">
        <w:rPr>
          <w:rFonts w:cs="Calibri-Bold"/>
          <w:b/>
          <w:bCs/>
          <w:sz w:val="18"/>
          <w:szCs w:val="18"/>
        </w:rPr>
        <w:t xml:space="preserve">GUIDA </w:t>
      </w:r>
      <w:r w:rsidR="0065790F" w:rsidRPr="0065790F">
        <w:rPr>
          <w:rFonts w:cs="Calibri"/>
          <w:sz w:val="18"/>
          <w:szCs w:val="18"/>
        </w:rPr>
        <w:t>che contiene</w:t>
      </w:r>
      <w:r w:rsidRPr="0065790F">
        <w:rPr>
          <w:rFonts w:cs="Calibri"/>
          <w:sz w:val="18"/>
          <w:szCs w:val="18"/>
        </w:rPr>
        <w:t xml:space="preserve"> i 12.000 esercizi de “1 milione di compiti in classe” con relative soluzioni</w:t>
      </w:r>
    </w:p>
    <w:p w:rsidR="00BC1DDF" w:rsidRPr="0065790F" w:rsidRDefault="00BC1DDF" w:rsidP="00BC1D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65790F">
        <w:rPr>
          <w:rFonts w:cs="Calibri-Bold"/>
          <w:b/>
          <w:bCs/>
          <w:sz w:val="18"/>
          <w:szCs w:val="18"/>
        </w:rPr>
        <w:t xml:space="preserve">Un milione di compiti in </w:t>
      </w:r>
      <w:proofErr w:type="gramStart"/>
      <w:r w:rsidRPr="0065790F">
        <w:rPr>
          <w:rFonts w:cs="Calibri-Bold"/>
          <w:b/>
          <w:bCs/>
          <w:sz w:val="18"/>
          <w:szCs w:val="18"/>
        </w:rPr>
        <w:t>classe!:</w:t>
      </w:r>
      <w:proofErr w:type="gramEnd"/>
      <w:r w:rsidRPr="0065790F">
        <w:rPr>
          <w:rFonts w:cs="Calibri-Bold"/>
          <w:b/>
          <w:bCs/>
          <w:sz w:val="18"/>
          <w:szCs w:val="18"/>
        </w:rPr>
        <w:t xml:space="preserve"> </w:t>
      </w:r>
      <w:r w:rsidRPr="0065790F">
        <w:rPr>
          <w:rFonts w:cs="Calibri"/>
          <w:sz w:val="18"/>
          <w:szCs w:val="18"/>
        </w:rPr>
        <w:t>un volume di esercizi suddivisi per argomento; il software sul cd allegato consente di creare il compito</w:t>
      </w:r>
      <w:r w:rsidR="0065790F">
        <w:rPr>
          <w:rFonts w:cs="Calibri"/>
          <w:sz w:val="18"/>
          <w:szCs w:val="18"/>
        </w:rPr>
        <w:t xml:space="preserve"> </w:t>
      </w:r>
      <w:r w:rsidRPr="0065790F">
        <w:rPr>
          <w:rFonts w:cs="Calibri"/>
          <w:sz w:val="18"/>
          <w:szCs w:val="18"/>
        </w:rPr>
        <w:t>selezionando gli argomenti e scegliendo gli esercizi da assegnare. E’ possibile stampare e/archiviare il compito per eventuali utilizzi futuri.</w:t>
      </w:r>
    </w:p>
    <w:p w:rsidR="0065790F" w:rsidRDefault="0065790F" w:rsidP="00BC1DDF">
      <w:pPr>
        <w:rPr>
          <w:rFonts w:cs="Calibri"/>
          <w:sz w:val="18"/>
          <w:szCs w:val="18"/>
        </w:rPr>
      </w:pPr>
    </w:p>
    <w:p w:rsidR="003D32CF" w:rsidRPr="00BC1DDF" w:rsidRDefault="00BC1DDF" w:rsidP="00BC1DDF">
      <w:pPr>
        <w:rPr>
          <w:sz w:val="18"/>
          <w:szCs w:val="18"/>
        </w:rPr>
      </w:pPr>
      <w:r w:rsidRPr="00BC1DDF">
        <w:rPr>
          <w:rFonts w:cs="Calibri"/>
          <w:sz w:val="18"/>
          <w:szCs w:val="18"/>
        </w:rPr>
        <w:t>Per i motivi sopraindicati si propone l’adozione del testo.</w:t>
      </w:r>
    </w:p>
    <w:sectPr w:rsidR="003D32CF" w:rsidRPr="00BC1D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55D6"/>
    <w:multiLevelType w:val="hybridMultilevel"/>
    <w:tmpl w:val="2CE6FC96"/>
    <w:lvl w:ilvl="0" w:tplc="14BE29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DF"/>
    <w:rsid w:val="0065790F"/>
    <w:rsid w:val="007667DD"/>
    <w:rsid w:val="008C7866"/>
    <w:rsid w:val="00A53126"/>
    <w:rsid w:val="00A53A26"/>
    <w:rsid w:val="00AD6A04"/>
    <w:rsid w:val="00B27547"/>
    <w:rsid w:val="00BB1F6B"/>
    <w:rsid w:val="00BC1DDF"/>
    <w:rsid w:val="00D3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DABA9-BA72-4064-A559-324853A4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 Pisapia</dc:creator>
  <cp:keywords/>
  <dc:description/>
  <cp:lastModifiedBy>Sofia Corallo</cp:lastModifiedBy>
  <cp:revision>9</cp:revision>
  <dcterms:created xsi:type="dcterms:W3CDTF">2015-03-02T13:56:00Z</dcterms:created>
  <dcterms:modified xsi:type="dcterms:W3CDTF">2017-01-19T14:11:00Z</dcterms:modified>
</cp:coreProperties>
</file>