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CB" w:rsidRPr="00FC6ECE" w:rsidRDefault="003132CB">
      <w:pPr>
        <w:widowControl w:val="0"/>
        <w:tabs>
          <w:tab w:val="right" w:leader="underscore" w:pos="11057"/>
        </w:tabs>
        <w:spacing w:after="113" w:line="240" w:lineRule="exact"/>
        <w:ind w:right="-93"/>
        <w:rPr>
          <w:rStyle w:val="Normale1"/>
          <w:rFonts w:ascii="Courier New" w:hAnsi="Courier New" w:cs="Courier New"/>
          <w:i/>
        </w:rPr>
      </w:pPr>
      <w:r w:rsidRPr="00FC6ECE">
        <w:rPr>
          <w:rStyle w:val="Normale1"/>
          <w:rFonts w:ascii="Courier New" w:hAnsi="Courier New" w:cs="Courier New"/>
          <w:i/>
        </w:rPr>
        <w:t xml:space="preserve">Scuola 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Pr="00FC6ECE" w:rsidRDefault="003132CB">
      <w:pPr>
        <w:widowControl w:val="0"/>
        <w:tabs>
          <w:tab w:val="right" w:leader="underscore" w:pos="6374"/>
          <w:tab w:val="right" w:leader="underscore" w:pos="11057"/>
        </w:tabs>
        <w:spacing w:after="340" w:line="240" w:lineRule="exact"/>
        <w:ind w:right="-93"/>
        <w:rPr>
          <w:rStyle w:val="Normale1"/>
          <w:rFonts w:ascii="Courier New" w:hAnsi="Courier New" w:cs="Courier New"/>
          <w:i/>
          <w:sz w:val="16"/>
        </w:rPr>
      </w:pPr>
      <w:r w:rsidRPr="00FC6ECE">
        <w:rPr>
          <w:rStyle w:val="Normale1"/>
          <w:rFonts w:ascii="Courier New" w:hAnsi="Courier New" w:cs="Courier New"/>
          <w:i/>
        </w:rPr>
        <w:t>Anno scolastico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  <w:r w:rsidR="007362D9" w:rsidRPr="00FC6ECE">
        <w:rPr>
          <w:rStyle w:val="Normale1"/>
          <w:rFonts w:ascii="Courier New" w:hAnsi="Courier New" w:cs="Courier New"/>
          <w:i/>
        </w:rPr>
        <w:t xml:space="preserve"> </w:t>
      </w:r>
      <w:r w:rsidRPr="00FC6ECE">
        <w:rPr>
          <w:rStyle w:val="Normale1"/>
          <w:rFonts w:ascii="Courier New" w:hAnsi="Courier New" w:cs="Courier New"/>
          <w:i/>
        </w:rPr>
        <w:t>Sezioni</w:t>
      </w:r>
      <w:r w:rsidRPr="00FC6ECE">
        <w:rPr>
          <w:rStyle w:val="Normale1"/>
          <w:rFonts w:ascii="Courier New" w:hAnsi="Courier New" w:cs="Courier New"/>
          <w:i/>
          <w:sz w:val="16"/>
        </w:rPr>
        <w:tab/>
      </w:r>
    </w:p>
    <w:p w:rsidR="003132CB" w:rsidRDefault="003132CB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Relazione per l’adozione del </w:t>
      </w:r>
      <w:r w:rsidR="00517DFD">
        <w:rPr>
          <w:rStyle w:val="Normale1"/>
          <w:rFonts w:ascii="Courier New" w:hAnsi="Courier New" w:cs="Courier New"/>
        </w:rPr>
        <w:t>Corso</w:t>
      </w:r>
    </w:p>
    <w:p w:rsidR="00517DFD" w:rsidRPr="00FC6ECE" w:rsidRDefault="00517DFD" w:rsidP="007844CF">
      <w:pPr>
        <w:widowControl w:val="0"/>
        <w:tabs>
          <w:tab w:val="right" w:leader="dot" w:pos="6236"/>
          <w:tab w:val="right" w:leader="dot" w:pos="10714"/>
          <w:tab w:val="right" w:leader="underscore" w:pos="11057"/>
        </w:tabs>
        <w:spacing w:after="56" w:line="240" w:lineRule="exact"/>
        <w:ind w:right="-93"/>
        <w:jc w:val="center"/>
        <w:rPr>
          <w:rStyle w:val="Normale1"/>
          <w:rFonts w:ascii="Courier New" w:hAnsi="Courier New" w:cs="Courier New"/>
        </w:rPr>
      </w:pPr>
    </w:p>
    <w:p w:rsidR="00517DFD" w:rsidRPr="00517DFD" w:rsidRDefault="00FA660A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Cs w:val="0"/>
          <w:caps/>
          <w:sz w:val="28"/>
        </w:rPr>
      </w:pPr>
      <w:r w:rsidRPr="00517DFD">
        <w:rPr>
          <w:rFonts w:ascii="Courier New" w:hAnsi="Courier New" w:cs="Courier New"/>
          <w:bCs w:val="0"/>
          <w:caps/>
          <w:sz w:val="28"/>
        </w:rPr>
        <w:t>Laboratori tecn</w:t>
      </w:r>
      <w:r w:rsidR="00D1678F">
        <w:rPr>
          <w:rFonts w:ascii="Courier New" w:hAnsi="Courier New" w:cs="Courier New"/>
          <w:bCs w:val="0"/>
          <w:caps/>
          <w:sz w:val="28"/>
        </w:rPr>
        <w:t>ici</w:t>
      </w:r>
      <w:r w:rsidR="0049649F">
        <w:rPr>
          <w:rFonts w:ascii="Courier New" w:hAnsi="Courier New" w:cs="Courier New"/>
          <w:bCs w:val="0"/>
          <w:caps/>
          <w:sz w:val="28"/>
        </w:rPr>
        <w:t>,</w:t>
      </w:r>
    </w:p>
    <w:p w:rsidR="00A936FB" w:rsidRPr="00517DFD" w:rsidRDefault="00FA660A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Cs w:val="0"/>
          <w:caps/>
          <w:sz w:val="28"/>
        </w:rPr>
      </w:pPr>
      <w:r w:rsidRPr="00517DFD">
        <w:rPr>
          <w:rFonts w:ascii="Courier New" w:hAnsi="Courier New" w:cs="Courier New"/>
          <w:bCs w:val="0"/>
          <w:caps/>
          <w:sz w:val="28"/>
        </w:rPr>
        <w:t xml:space="preserve">esercitazioni </w:t>
      </w:r>
      <w:r w:rsidR="0049649F">
        <w:rPr>
          <w:rFonts w:ascii="Courier New" w:hAnsi="Courier New" w:cs="Courier New"/>
          <w:bCs w:val="0"/>
          <w:caps/>
          <w:sz w:val="28"/>
        </w:rPr>
        <w:t>e botanica agraria applicata</w:t>
      </w:r>
    </w:p>
    <w:p w:rsidR="0049649F" w:rsidRDefault="0049649F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 w:val="0"/>
          <w:sz w:val="22"/>
          <w:szCs w:val="24"/>
          <w:lang w:bidi="ar-SA"/>
        </w:rPr>
      </w:pPr>
      <w:r>
        <w:rPr>
          <w:rFonts w:ascii="Courier New" w:hAnsi="Courier New" w:cs="Courier New"/>
          <w:b w:val="0"/>
          <w:sz w:val="22"/>
          <w:szCs w:val="24"/>
          <w:lang w:bidi="ar-SA"/>
        </w:rPr>
        <w:t xml:space="preserve">Corso in confezione composto da 2 volumi </w:t>
      </w:r>
    </w:p>
    <w:p w:rsidR="00517DFD" w:rsidRPr="002D688C" w:rsidRDefault="00517DFD" w:rsidP="00517DFD">
      <w:pPr>
        <w:pStyle w:val="Titolo3"/>
        <w:tabs>
          <w:tab w:val="left" w:pos="851"/>
        </w:tabs>
        <w:spacing w:line="276" w:lineRule="auto"/>
        <w:jc w:val="center"/>
        <w:rPr>
          <w:rFonts w:ascii="Courier New" w:hAnsi="Courier New" w:cs="Courier New"/>
          <w:b w:val="0"/>
          <w:sz w:val="22"/>
          <w:szCs w:val="24"/>
          <w:lang w:bidi="ar-SA"/>
        </w:rPr>
      </w:pPr>
      <w:r w:rsidRPr="002D688C">
        <w:rPr>
          <w:rFonts w:ascii="Courier New" w:hAnsi="Courier New" w:cs="Courier New"/>
          <w:b w:val="0"/>
          <w:sz w:val="22"/>
          <w:szCs w:val="24"/>
          <w:lang w:bidi="ar-SA"/>
        </w:rPr>
        <w:t xml:space="preserve">Con applicativi Web Book, Libro digitale disponibili online dal sito </w:t>
      </w:r>
      <w:r w:rsidRPr="00517DFD">
        <w:rPr>
          <w:rFonts w:ascii="Courier New" w:hAnsi="Courier New" w:cs="Courier New"/>
          <w:sz w:val="22"/>
          <w:szCs w:val="24"/>
          <w:lang w:bidi="ar-SA"/>
        </w:rPr>
        <w:t>WWW.redaedizioni.it – digitale.capitello.it</w:t>
      </w:r>
    </w:p>
    <w:p w:rsidR="00517DFD" w:rsidRDefault="00517DFD" w:rsidP="00517DFD">
      <w:pPr>
        <w:widowControl w:val="0"/>
        <w:tabs>
          <w:tab w:val="right" w:leader="dot" w:pos="10714"/>
          <w:tab w:val="right" w:leader="underscore" w:pos="11057"/>
        </w:tabs>
        <w:spacing w:after="113" w:line="276" w:lineRule="auto"/>
        <w:ind w:right="-93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</w:t>
      </w:r>
      <w:r w:rsidRPr="002D688C">
        <w:rPr>
          <w:rFonts w:ascii="Courier New" w:hAnsi="Courier New" w:cs="Courier New"/>
          <w:sz w:val="22"/>
        </w:rPr>
        <w:t xml:space="preserve">on piattaforma </w:t>
      </w:r>
      <w:r>
        <w:rPr>
          <w:rFonts w:ascii="Courier New" w:hAnsi="Courier New" w:cs="Courier New"/>
          <w:sz w:val="22"/>
        </w:rPr>
        <w:t>eLe</w:t>
      </w:r>
      <w:r w:rsidRPr="002D688C">
        <w:rPr>
          <w:rFonts w:ascii="Courier New" w:hAnsi="Courier New" w:cs="Courier New"/>
          <w:sz w:val="22"/>
        </w:rPr>
        <w:t xml:space="preserve">arning raggiungibile dal sito www.cad-tutor.com/redaedizioni </w:t>
      </w:r>
    </w:p>
    <w:p w:rsidR="00A936FB" w:rsidRPr="00503BF2" w:rsidRDefault="00805DF5" w:rsidP="00517DFD">
      <w:pPr>
        <w:widowControl w:val="0"/>
        <w:tabs>
          <w:tab w:val="right" w:leader="dot" w:pos="10714"/>
          <w:tab w:val="right" w:leader="underscore" w:pos="11057"/>
        </w:tabs>
        <w:spacing w:after="113" w:line="276" w:lineRule="auto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 New" w:hAnsi="Courier New" w:cs="Courier New"/>
        </w:rPr>
        <w:t xml:space="preserve">AAVV – </w:t>
      </w:r>
      <w:r w:rsidR="00FA660A">
        <w:rPr>
          <w:rStyle w:val="Normale1"/>
          <w:rFonts w:ascii="Courier New" w:hAnsi="Courier New" w:cs="Courier New"/>
        </w:rPr>
        <w:t>Coordinamento</w:t>
      </w:r>
      <w:r>
        <w:rPr>
          <w:rStyle w:val="Normale1"/>
          <w:rFonts w:ascii="Courier New" w:hAnsi="Courier New" w:cs="Courier New"/>
        </w:rPr>
        <w:t>:</w:t>
      </w:r>
      <w:r w:rsidR="00517DFD">
        <w:rPr>
          <w:rStyle w:val="Normale1"/>
          <w:rFonts w:ascii="Courier New" w:hAnsi="Courier New" w:cs="Courier New"/>
        </w:rPr>
        <w:t xml:space="preserve"> S. Oggioni, M.N.</w:t>
      </w:r>
      <w:r w:rsidR="00F174A3">
        <w:rPr>
          <w:rStyle w:val="Normale1"/>
          <w:rFonts w:ascii="Courier New" w:hAnsi="Courier New" w:cs="Courier New"/>
        </w:rPr>
        <w:t xml:space="preserve"> </w:t>
      </w:r>
      <w:r w:rsidR="00517DFD">
        <w:rPr>
          <w:rStyle w:val="Normale1"/>
          <w:rFonts w:ascii="Courier New" w:hAnsi="Courier New" w:cs="Courier New"/>
        </w:rPr>
        <w:t>F</w:t>
      </w:r>
      <w:r w:rsidR="00FA660A">
        <w:rPr>
          <w:rStyle w:val="Normale1"/>
          <w:rFonts w:ascii="Courier New" w:hAnsi="Courier New" w:cs="Courier New"/>
        </w:rPr>
        <w:t>orgiarini, L. Camboni</w:t>
      </w:r>
      <w:r w:rsidR="0049649F">
        <w:rPr>
          <w:rStyle w:val="Normale1"/>
          <w:rFonts w:ascii="Courier New" w:hAnsi="Courier New" w:cs="Courier New"/>
        </w:rPr>
        <w:t xml:space="preserve">, M.A. Giunchi </w:t>
      </w:r>
    </w:p>
    <w:p w:rsidR="003132CB" w:rsidRPr="00503BF2" w:rsidRDefault="003132CB" w:rsidP="00517DFD">
      <w:pPr>
        <w:autoSpaceDE w:val="0"/>
        <w:autoSpaceDN w:val="0"/>
        <w:adjustRightInd w:val="0"/>
        <w:spacing w:line="276" w:lineRule="auto"/>
        <w:jc w:val="center"/>
        <w:rPr>
          <w:rStyle w:val="Normale1"/>
          <w:rFonts w:ascii="Courier New" w:hAnsi="Courier New" w:cs="Courier New"/>
        </w:rPr>
      </w:pPr>
      <w:r w:rsidRPr="00503BF2">
        <w:rPr>
          <w:rStyle w:val="Normale1"/>
          <w:rFonts w:ascii="Courier New" w:hAnsi="Courier New" w:cs="Courier New"/>
        </w:rPr>
        <w:t xml:space="preserve">Codici: Editore </w:t>
      </w:r>
      <w:r w:rsidR="0049649F">
        <w:rPr>
          <w:rStyle w:val="Normale1"/>
          <w:rFonts w:ascii="Courier New" w:hAnsi="Courier New" w:cs="Courier New"/>
        </w:rPr>
        <w:t>–</w:t>
      </w:r>
      <w:r w:rsidRPr="00503BF2">
        <w:rPr>
          <w:rStyle w:val="Normale1"/>
          <w:rFonts w:ascii="Courier New" w:hAnsi="Courier New" w:cs="Courier New"/>
        </w:rPr>
        <w:t xml:space="preserve"> </w:t>
      </w:r>
      <w:r w:rsidR="007844CF" w:rsidRPr="00503BF2">
        <w:rPr>
          <w:rFonts w:ascii="Courier New" w:hAnsi="Courier New" w:cs="Courier New"/>
          <w:bCs/>
        </w:rPr>
        <w:t>RS</w:t>
      </w:r>
      <w:r w:rsidR="0049649F">
        <w:rPr>
          <w:rFonts w:ascii="Courier New" w:hAnsi="Courier New" w:cs="Courier New"/>
          <w:bCs/>
        </w:rPr>
        <w:t>267</w:t>
      </w:r>
      <w:r w:rsidRPr="00503BF2">
        <w:rPr>
          <w:rStyle w:val="Normale1"/>
          <w:rFonts w:ascii="Courier New" w:hAnsi="Courier New" w:cs="Courier New"/>
        </w:rPr>
        <w:t xml:space="preserve">; ISBN – </w:t>
      </w:r>
      <w:r w:rsidR="007844CF" w:rsidRPr="00503BF2">
        <w:rPr>
          <w:rFonts w:ascii="Courier New" w:hAnsi="Courier New" w:cs="Courier New"/>
          <w:bCs/>
        </w:rPr>
        <w:t>978888361</w:t>
      </w:r>
      <w:r w:rsidR="0049649F">
        <w:rPr>
          <w:rFonts w:ascii="Courier New" w:hAnsi="Courier New" w:cs="Courier New"/>
          <w:bCs/>
        </w:rPr>
        <w:t>2671</w:t>
      </w:r>
    </w:p>
    <w:p w:rsidR="00A936FB" w:rsidRPr="00503BF2" w:rsidRDefault="00A936FB" w:rsidP="00517DFD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503BF2" w:rsidRDefault="00503BF2" w:rsidP="00503BF2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503BF2" w:rsidRPr="000003DE" w:rsidRDefault="00503BF2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23"/>
        </w:rPr>
      </w:pPr>
    </w:p>
    <w:p w:rsidR="00517DFD" w:rsidRPr="000003DE" w:rsidRDefault="00FA660A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28"/>
        </w:rPr>
      </w:pPr>
      <w:r w:rsidRPr="000003DE">
        <w:rPr>
          <w:rFonts w:ascii="Courier New" w:hAnsi="Courier New" w:cs="Courier New"/>
          <w:color w:val="000000"/>
          <w:szCs w:val="18"/>
        </w:rPr>
        <w:t xml:space="preserve">Questo 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rinnovato strumento ad </w:t>
      </w:r>
      <w:r w:rsidRPr="000003DE">
        <w:rPr>
          <w:rFonts w:ascii="Courier New" w:hAnsi="Courier New" w:cs="Courier New"/>
          <w:color w:val="000000"/>
          <w:szCs w:val="18"/>
        </w:rPr>
        <w:t xml:space="preserve">uso delle prime e seconde classi </w:t>
      </w:r>
      <w:r w:rsidR="00C97525">
        <w:rPr>
          <w:rFonts w:ascii="Courier New" w:hAnsi="Courier New" w:cs="Courier New"/>
          <w:color w:val="000000"/>
          <w:szCs w:val="18"/>
        </w:rPr>
        <w:t>dei c</w:t>
      </w:r>
      <w:r w:rsidR="00517DFD" w:rsidRPr="000003DE">
        <w:rPr>
          <w:rFonts w:ascii="Courier New" w:hAnsi="Courier New" w:cs="Courier New"/>
          <w:color w:val="000000"/>
          <w:szCs w:val="18"/>
        </w:rPr>
        <w:t>orsi di formazione in ambito agrario, realizzato rivisto e ampliato</w:t>
      </w:r>
      <w:r w:rsidRPr="000003DE">
        <w:rPr>
          <w:rFonts w:ascii="Courier New" w:hAnsi="Courier New" w:cs="Courier New"/>
          <w:color w:val="000000"/>
          <w:szCs w:val="18"/>
        </w:rPr>
        <w:t xml:space="preserve"> in veste riforma, è proposto in linea con l</w:t>
      </w:r>
      <w:r w:rsidR="0046591B">
        <w:rPr>
          <w:rFonts w:ascii="Courier New" w:hAnsi="Courier New" w:cs="Courier New"/>
          <w:color w:val="000000"/>
          <w:szCs w:val="18"/>
        </w:rPr>
        <w:t>e nuove</w:t>
      </w:r>
      <w:r w:rsidRPr="000003DE">
        <w:rPr>
          <w:rFonts w:ascii="Courier New" w:hAnsi="Courier New" w:cs="Courier New"/>
          <w:color w:val="000000"/>
          <w:szCs w:val="18"/>
        </w:rPr>
        <w:t xml:space="preserve"> </w:t>
      </w:r>
      <w:r w:rsidR="00C97525">
        <w:rPr>
          <w:rFonts w:ascii="Courier New" w:hAnsi="Courier New" w:cs="Courier New"/>
          <w:color w:val="000000"/>
          <w:szCs w:val="18"/>
        </w:rPr>
        <w:t>discipline del primo biennio per</w:t>
      </w:r>
      <w:r w:rsidR="0046591B">
        <w:rPr>
          <w:rFonts w:ascii="Courier New" w:hAnsi="Courier New" w:cs="Courier New"/>
          <w:color w:val="000000"/>
          <w:szCs w:val="18"/>
        </w:rPr>
        <w:t xml:space="preserve"> i</w:t>
      </w:r>
      <w:r w:rsidRPr="000003DE">
        <w:rPr>
          <w:rFonts w:ascii="Courier New" w:hAnsi="Courier New" w:cs="Courier New"/>
          <w:color w:val="000000"/>
          <w:szCs w:val="18"/>
        </w:rPr>
        <w:t xml:space="preserve"> Laboratori tecnologici</w:t>
      </w:r>
      <w:r w:rsidR="0046591B">
        <w:rPr>
          <w:rFonts w:ascii="Courier New" w:hAnsi="Courier New" w:cs="Courier New"/>
          <w:color w:val="000000"/>
          <w:szCs w:val="18"/>
        </w:rPr>
        <w:t>/</w:t>
      </w:r>
      <w:r w:rsidRPr="000003DE">
        <w:rPr>
          <w:rFonts w:ascii="Courier New" w:hAnsi="Courier New" w:cs="Courier New"/>
          <w:color w:val="000000"/>
          <w:szCs w:val="18"/>
        </w:rPr>
        <w:t>esercitazioni</w:t>
      </w:r>
      <w:r w:rsidR="0046591B">
        <w:rPr>
          <w:rFonts w:ascii="Courier New" w:hAnsi="Courier New" w:cs="Courier New"/>
          <w:color w:val="000000"/>
          <w:szCs w:val="18"/>
        </w:rPr>
        <w:t xml:space="preserve"> agrarie</w:t>
      </w:r>
      <w:r w:rsidR="0049649F">
        <w:rPr>
          <w:rFonts w:ascii="Courier New" w:hAnsi="Courier New" w:cs="Courier New"/>
          <w:color w:val="000000"/>
          <w:szCs w:val="18"/>
        </w:rPr>
        <w:t xml:space="preserve"> e gli elementi di botanica agraria applicata, e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permette</w:t>
      </w:r>
      <w:r w:rsidR="0046591B">
        <w:rPr>
          <w:rFonts w:ascii="Courier New" w:hAnsi="Courier New" w:cs="Courier New"/>
          <w:color w:val="000000"/>
          <w:szCs w:val="18"/>
        </w:rPr>
        <w:t>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inoltre</w:t>
      </w:r>
      <w:r w:rsidR="0046591B">
        <w:rPr>
          <w:rFonts w:ascii="Courier New" w:hAnsi="Courier New" w:cs="Courier New"/>
          <w:color w:val="000000"/>
          <w:szCs w:val="18"/>
        </w:rPr>
        <w:t>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di allargare le proprie competenze creando tutti quei prerequisiti necessari ad affrontare le successive materie di indirizzo</w:t>
      </w:r>
      <w:r w:rsidRPr="000003DE">
        <w:rPr>
          <w:rFonts w:ascii="Courier New" w:hAnsi="Courier New" w:cs="Courier New"/>
          <w:color w:val="000000"/>
          <w:szCs w:val="18"/>
        </w:rPr>
        <w:t xml:space="preserve">. Il testo fornisce un percorso strutturato e idoneo a definire un </w:t>
      </w:r>
      <w:r w:rsidR="00517DFD" w:rsidRPr="000003DE">
        <w:rPr>
          <w:rFonts w:ascii="Courier New" w:hAnsi="Courier New" w:cs="Courier New"/>
          <w:color w:val="000000"/>
          <w:szCs w:val="18"/>
        </w:rPr>
        <w:t>insieme di apprendimenti fatti</w:t>
      </w:r>
      <w:r w:rsidRPr="000003DE">
        <w:rPr>
          <w:rFonts w:ascii="Courier New" w:hAnsi="Courier New" w:cs="Courier New"/>
          <w:color w:val="000000"/>
          <w:szCs w:val="18"/>
        </w:rPr>
        <w:t xml:space="preserve"> di contesti operativi, regole,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tecniche, metodiche di studio</w:t>
      </w:r>
      <w:r w:rsidRPr="000003DE">
        <w:rPr>
          <w:rFonts w:ascii="Courier New" w:hAnsi="Courier New" w:cs="Courier New"/>
          <w:color w:val="000000"/>
          <w:szCs w:val="18"/>
        </w:rPr>
        <w:t xml:space="preserve"> indagine</w:t>
      </w:r>
      <w:r w:rsidR="00517DFD" w:rsidRPr="000003DE">
        <w:rPr>
          <w:rFonts w:ascii="Courier New" w:hAnsi="Courier New" w:cs="Courier New"/>
          <w:color w:val="000000"/>
          <w:szCs w:val="18"/>
        </w:rPr>
        <w:t xml:space="preserve"> e lavoro</w:t>
      </w:r>
      <w:r w:rsidRPr="000003DE">
        <w:rPr>
          <w:rFonts w:ascii="Courier New" w:hAnsi="Courier New" w:cs="Courier New"/>
          <w:color w:val="000000"/>
          <w:szCs w:val="18"/>
        </w:rPr>
        <w:t>, approcci sperimentali e laboratoristici.</w:t>
      </w:r>
      <w:r w:rsidR="0049649F">
        <w:rPr>
          <w:rFonts w:ascii="Courier New" w:hAnsi="Courier New" w:cs="Courier New"/>
          <w:color w:val="000000"/>
          <w:szCs w:val="18"/>
        </w:rPr>
        <w:t xml:space="preserve"> È inoltra accompagnato da una serie di strumenti didattici fra i quali anche una ricca terminologia (glossario) bilingue italiano/inglese </w:t>
      </w:r>
      <w:r w:rsidRPr="000003DE">
        <w:rPr>
          <w:rFonts w:ascii="Courier New" w:hAnsi="Courier New" w:cs="Courier New"/>
          <w:color w:val="000000"/>
          <w:szCs w:val="28"/>
        </w:rPr>
        <w:t>.</w:t>
      </w:r>
      <w:r w:rsidR="00517DFD" w:rsidRPr="000003DE">
        <w:rPr>
          <w:rFonts w:ascii="Courier New" w:hAnsi="Courier New" w:cs="Courier New"/>
          <w:color w:val="000000"/>
          <w:szCs w:val="28"/>
        </w:rPr>
        <w:t xml:space="preserve"> La struttura semplice e definita è coadiuvata da </w:t>
      </w:r>
      <w:r w:rsidR="00A23691">
        <w:rPr>
          <w:rFonts w:ascii="Courier New" w:hAnsi="Courier New" w:cs="Courier New"/>
          <w:color w:val="000000"/>
          <w:szCs w:val="28"/>
        </w:rPr>
        <w:t>Fascicoli</w:t>
      </w:r>
      <w:r w:rsidR="00517DFD" w:rsidRPr="000003DE">
        <w:rPr>
          <w:rFonts w:ascii="Courier New" w:hAnsi="Courier New" w:cs="Courier New"/>
          <w:color w:val="000000"/>
          <w:szCs w:val="28"/>
        </w:rPr>
        <w:t>/Guida per il Docente che riepiloga</w:t>
      </w:r>
      <w:r w:rsidR="00A23691">
        <w:rPr>
          <w:rFonts w:ascii="Courier New" w:hAnsi="Courier New" w:cs="Courier New"/>
          <w:color w:val="000000"/>
          <w:szCs w:val="28"/>
        </w:rPr>
        <w:t>no</w:t>
      </w:r>
      <w:r w:rsidR="00517DFD" w:rsidRPr="000003DE">
        <w:rPr>
          <w:rFonts w:ascii="Courier New" w:hAnsi="Courier New" w:cs="Courier New"/>
          <w:color w:val="000000"/>
          <w:szCs w:val="28"/>
        </w:rPr>
        <w:t xml:space="preserve"> in forma cartacea tutti i materiali aggiuntivi proposti e che diventano strumenti multimediali aggiuntivi e interattivi sul Libro digitale </w:t>
      </w:r>
      <w:r w:rsidR="00517DFD" w:rsidRPr="000003DE">
        <w:rPr>
          <w:rFonts w:ascii="Courier" w:hAnsi="Courier" w:cs="Courier"/>
          <w:sz w:val="26"/>
          <w:szCs w:val="28"/>
        </w:rPr>
        <w:t xml:space="preserve">scaricabile anche dal sito dell’Editore </w:t>
      </w:r>
      <w:hyperlink r:id="rId6" w:history="1">
        <w:r w:rsidR="00517DFD" w:rsidRPr="000003DE">
          <w:rPr>
            <w:rStyle w:val="Collegamentoipertestuale"/>
            <w:rFonts w:ascii="Courier New" w:hAnsi="Courier New" w:cs="Courier New"/>
            <w:szCs w:val="28"/>
          </w:rPr>
          <w:t>digitale.capitello.it</w:t>
        </w:r>
      </w:hyperlink>
      <w:r w:rsidR="00517DFD" w:rsidRPr="000003DE">
        <w:rPr>
          <w:rFonts w:ascii="Courier New" w:hAnsi="Courier New" w:cs="Courier New"/>
          <w:szCs w:val="28"/>
        </w:rPr>
        <w:t xml:space="preserve"> e utilizzabile in maniera snodata sulla piattaforma digitale </w:t>
      </w:r>
      <w:r w:rsidR="00517DFD" w:rsidRPr="000003DE">
        <w:rPr>
          <w:rFonts w:ascii="Courier New" w:hAnsi="Courier New" w:cs="Courier New"/>
          <w:color w:val="0000FF"/>
          <w:szCs w:val="28"/>
          <w:u w:val="single"/>
        </w:rPr>
        <w:t>IL CAPITELLO</w:t>
      </w:r>
      <w:r w:rsidR="00517DFD" w:rsidRPr="000003DE">
        <w:rPr>
          <w:rFonts w:ascii="Courier New" w:hAnsi="Courier New" w:cs="Courier New"/>
          <w:szCs w:val="28"/>
        </w:rPr>
        <w:t>.</w:t>
      </w:r>
      <w:r w:rsidR="00517DFD" w:rsidRPr="000003DE">
        <w:rPr>
          <w:rFonts w:ascii="Courier" w:hAnsi="Courier" w:cs="Courier"/>
          <w:sz w:val="26"/>
          <w:szCs w:val="28"/>
        </w:rPr>
        <w:t xml:space="preserve"> </w:t>
      </w:r>
      <w:r w:rsidR="0046591B">
        <w:rPr>
          <w:rFonts w:ascii="Courier" w:hAnsi="Courier" w:cs="Courier"/>
          <w:sz w:val="26"/>
          <w:szCs w:val="28"/>
        </w:rPr>
        <w:t>In parallelo</w:t>
      </w:r>
      <w:r w:rsidR="00517DFD" w:rsidRPr="000003DE">
        <w:rPr>
          <w:rFonts w:ascii="Courier" w:hAnsi="Courier" w:cs="Courier"/>
          <w:sz w:val="26"/>
          <w:szCs w:val="28"/>
        </w:rPr>
        <w:t xml:space="preserve"> è disponibile l’accesso alla </w:t>
      </w:r>
      <w:r w:rsidR="00517DFD" w:rsidRPr="000003DE">
        <w:rPr>
          <w:rFonts w:ascii="Courier New" w:hAnsi="Courier New" w:cs="Courier New"/>
          <w:szCs w:val="28"/>
        </w:rPr>
        <w:t xml:space="preserve">piattaforma eLearning raggiungibile dal sito </w:t>
      </w:r>
      <w:hyperlink r:id="rId7" w:history="1">
        <w:r w:rsidR="00517DFD" w:rsidRPr="000003DE">
          <w:rPr>
            <w:rStyle w:val="Collegamentoipertestuale"/>
            <w:rFonts w:ascii="Courier New" w:hAnsi="Courier New" w:cs="Courier New"/>
            <w:szCs w:val="28"/>
          </w:rPr>
          <w:t>www.cad-tutor.com/redaedizioni</w:t>
        </w:r>
      </w:hyperlink>
      <w:r w:rsidR="00517DFD" w:rsidRPr="000003DE">
        <w:rPr>
          <w:rFonts w:ascii="Courier New" w:hAnsi="Courier New" w:cs="Courier New"/>
          <w:szCs w:val="28"/>
        </w:rPr>
        <w:t xml:space="preserve"> </w:t>
      </w:r>
      <w:r w:rsidR="00517DFD" w:rsidRPr="000003DE">
        <w:rPr>
          <w:rFonts w:ascii="Courier" w:hAnsi="Courier" w:cs="Courier"/>
          <w:sz w:val="26"/>
          <w:szCs w:val="28"/>
        </w:rPr>
        <w:t>per le applicazioni CAD, LIM e altri materiali scaricabili e di supporto.</w:t>
      </w:r>
    </w:p>
    <w:p w:rsidR="00FA660A" w:rsidRPr="000003DE" w:rsidRDefault="00FA660A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</w:rPr>
      </w:pPr>
    </w:p>
    <w:p w:rsidR="00AF07DF" w:rsidRPr="000003DE" w:rsidRDefault="00517DFD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Cs w:val="18"/>
        </w:rPr>
      </w:pPr>
      <w:r w:rsidRPr="000003DE">
        <w:rPr>
          <w:rFonts w:ascii="Courier New" w:hAnsi="Courier New" w:cs="Courier New"/>
          <w:color w:val="000000"/>
          <w:szCs w:val="18"/>
        </w:rPr>
        <w:t xml:space="preserve">Il Corso così strutturato permette un </w:t>
      </w:r>
      <w:r w:rsidR="00A23691">
        <w:rPr>
          <w:rFonts w:ascii="Courier New" w:hAnsi="Courier New" w:cs="Courier New"/>
          <w:color w:val="000000"/>
          <w:szCs w:val="18"/>
        </w:rPr>
        <w:t xml:space="preserve">completo e </w:t>
      </w:r>
      <w:r w:rsidRPr="000003DE">
        <w:rPr>
          <w:rFonts w:ascii="Courier New" w:hAnsi="Courier New" w:cs="Courier New"/>
          <w:color w:val="000000"/>
          <w:szCs w:val="18"/>
        </w:rPr>
        <w:t xml:space="preserve">agevole lavoro in classe offrendo la possibilità di </w:t>
      </w:r>
      <w:r w:rsidR="00AF07DF" w:rsidRPr="000003DE">
        <w:rPr>
          <w:rFonts w:ascii="Courier New" w:hAnsi="Courier New" w:cs="Courier New"/>
          <w:color w:val="000000"/>
          <w:szCs w:val="18"/>
        </w:rPr>
        <w:t xml:space="preserve">lavorare con supporti multimediali e garantendo un adeguato </w:t>
      </w:r>
      <w:r w:rsidR="00A23691">
        <w:rPr>
          <w:rFonts w:ascii="Courier New" w:hAnsi="Courier New" w:cs="Courier New"/>
          <w:color w:val="000000"/>
          <w:szCs w:val="18"/>
        </w:rPr>
        <w:t xml:space="preserve">e ricco apparato </w:t>
      </w:r>
      <w:r w:rsidR="00AF07DF" w:rsidRPr="000003DE">
        <w:rPr>
          <w:rFonts w:ascii="Courier New" w:hAnsi="Courier New" w:cs="Courier New"/>
          <w:color w:val="000000"/>
          <w:szCs w:val="18"/>
        </w:rPr>
        <w:t>didattico</w:t>
      </w:r>
      <w:r w:rsidR="00A23691">
        <w:rPr>
          <w:rFonts w:ascii="Courier New" w:hAnsi="Courier New" w:cs="Courier New"/>
          <w:color w:val="000000"/>
          <w:szCs w:val="18"/>
        </w:rPr>
        <w:t xml:space="preserve"> e iconografico</w:t>
      </w:r>
      <w:r w:rsidR="00AF07DF" w:rsidRPr="000003DE">
        <w:rPr>
          <w:rFonts w:ascii="Courier New" w:hAnsi="Courier New" w:cs="Courier New"/>
          <w:color w:val="000000"/>
          <w:szCs w:val="18"/>
        </w:rPr>
        <w:t xml:space="preserve"> fatto di: approfondimenti, integrazioni, verifiche interattive autocorrettive più ulteriori verifiche aggiuntive.</w:t>
      </w:r>
    </w:p>
    <w:p w:rsidR="00517DFD" w:rsidRPr="000003DE" w:rsidRDefault="00AF07DF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bCs/>
          <w:color w:val="000000"/>
          <w:szCs w:val="18"/>
        </w:rPr>
      </w:pPr>
      <w:r w:rsidRPr="000003DE">
        <w:rPr>
          <w:rFonts w:ascii="Courier New" w:hAnsi="Courier New" w:cs="Courier New"/>
          <w:bCs/>
          <w:color w:val="000000"/>
          <w:szCs w:val="18"/>
        </w:rPr>
        <w:t>Nell’</w:t>
      </w:r>
      <w:r w:rsidR="0046591B">
        <w:rPr>
          <w:rFonts w:ascii="Courier New" w:hAnsi="Courier New" w:cs="Courier New"/>
          <w:bCs/>
          <w:color w:val="000000"/>
          <w:szCs w:val="18"/>
        </w:rPr>
        <w:t>insieme il C</w:t>
      </w:r>
      <w:r w:rsidRPr="000003DE">
        <w:rPr>
          <w:rFonts w:ascii="Courier New" w:hAnsi="Courier New" w:cs="Courier New"/>
          <w:bCs/>
          <w:color w:val="000000"/>
          <w:szCs w:val="18"/>
        </w:rPr>
        <w:t xml:space="preserve">orso </w:t>
      </w:r>
      <w:r w:rsidR="00A23691">
        <w:rPr>
          <w:rFonts w:ascii="Courier New" w:hAnsi="Courier New" w:cs="Courier New"/>
          <w:bCs/>
          <w:color w:val="000000"/>
          <w:szCs w:val="18"/>
        </w:rPr>
        <w:t xml:space="preserve">in 2 volumi </w:t>
      </w:r>
      <w:r w:rsidRPr="000003DE">
        <w:rPr>
          <w:rFonts w:ascii="Courier New" w:hAnsi="Courier New" w:cs="Courier New"/>
          <w:bCs/>
          <w:color w:val="000000"/>
          <w:szCs w:val="18"/>
        </w:rPr>
        <w:t>rappresenta una risposta concreta nell’ambito de</w:t>
      </w:r>
      <w:r w:rsidR="00A23691">
        <w:rPr>
          <w:rFonts w:ascii="Courier New" w:hAnsi="Courier New" w:cs="Courier New"/>
          <w:bCs/>
          <w:color w:val="000000"/>
          <w:szCs w:val="18"/>
        </w:rPr>
        <w:t>lle esercitazioni di supporto a tutti i</w:t>
      </w:r>
      <w:r w:rsidRPr="000003DE">
        <w:rPr>
          <w:rFonts w:ascii="Courier New" w:hAnsi="Courier New" w:cs="Courier New"/>
          <w:bCs/>
          <w:color w:val="000000"/>
          <w:szCs w:val="18"/>
        </w:rPr>
        <w:t xml:space="preserve"> corsi agrari</w:t>
      </w:r>
      <w:r w:rsidR="00A23691">
        <w:rPr>
          <w:rFonts w:ascii="Courier New" w:hAnsi="Courier New" w:cs="Courier New"/>
          <w:bCs/>
          <w:color w:val="000000"/>
          <w:szCs w:val="18"/>
        </w:rPr>
        <w:t xml:space="preserve"> per le successive discipline di indirizzo </w:t>
      </w:r>
      <w:r w:rsidR="006764CB">
        <w:rPr>
          <w:rFonts w:ascii="Courier New" w:hAnsi="Courier New" w:cs="Courier New"/>
          <w:bCs/>
          <w:color w:val="000000"/>
          <w:szCs w:val="18"/>
        </w:rPr>
        <w:t>risultando</w:t>
      </w:r>
      <w:r w:rsidRPr="000003DE">
        <w:rPr>
          <w:rFonts w:ascii="Courier New" w:hAnsi="Courier New" w:cs="Courier New"/>
          <w:bCs/>
          <w:color w:val="000000"/>
          <w:szCs w:val="18"/>
        </w:rPr>
        <w:t xml:space="preserve"> in linea anche con il contenimento della spesa a carico dei ragazzi.</w:t>
      </w:r>
    </w:p>
    <w:p w:rsidR="00503BF2" w:rsidRPr="000003DE" w:rsidRDefault="00503BF2" w:rsidP="00FA660A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22"/>
        </w:rPr>
      </w:pPr>
    </w:p>
    <w:sectPr w:rsidR="00503BF2" w:rsidRPr="000003DE"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72" w:rsidRDefault="00385B72">
      <w:r>
        <w:separator/>
      </w:r>
    </w:p>
  </w:endnote>
  <w:endnote w:type="continuationSeparator" w:id="0">
    <w:p w:rsidR="00385B72" w:rsidRDefault="0038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72" w:rsidRDefault="00385B72">
      <w:r>
        <w:separator/>
      </w:r>
    </w:p>
  </w:footnote>
  <w:footnote w:type="continuationSeparator" w:id="0">
    <w:p w:rsidR="00385B72" w:rsidRDefault="00385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36"/>
    <w:rsid w:val="000003DE"/>
    <w:rsid w:val="00022AFE"/>
    <w:rsid w:val="00035FE1"/>
    <w:rsid w:val="000947A7"/>
    <w:rsid w:val="00112655"/>
    <w:rsid w:val="001D2B1C"/>
    <w:rsid w:val="00210AC4"/>
    <w:rsid w:val="0028606B"/>
    <w:rsid w:val="0029471C"/>
    <w:rsid w:val="002C48A4"/>
    <w:rsid w:val="003132CB"/>
    <w:rsid w:val="0036173B"/>
    <w:rsid w:val="003662A6"/>
    <w:rsid w:val="00385B72"/>
    <w:rsid w:val="003A3C1A"/>
    <w:rsid w:val="003A7B36"/>
    <w:rsid w:val="003B32AD"/>
    <w:rsid w:val="0046591B"/>
    <w:rsid w:val="00465FE5"/>
    <w:rsid w:val="00471511"/>
    <w:rsid w:val="00484859"/>
    <w:rsid w:val="0049649F"/>
    <w:rsid w:val="00503BF2"/>
    <w:rsid w:val="00504B87"/>
    <w:rsid w:val="00517DFD"/>
    <w:rsid w:val="0053538E"/>
    <w:rsid w:val="005603FB"/>
    <w:rsid w:val="005A101B"/>
    <w:rsid w:val="005A5A30"/>
    <w:rsid w:val="005B73D3"/>
    <w:rsid w:val="005E7478"/>
    <w:rsid w:val="006764CB"/>
    <w:rsid w:val="006803F1"/>
    <w:rsid w:val="007362D9"/>
    <w:rsid w:val="007646CF"/>
    <w:rsid w:val="007844CF"/>
    <w:rsid w:val="007854B7"/>
    <w:rsid w:val="007F3DFF"/>
    <w:rsid w:val="00805DF5"/>
    <w:rsid w:val="00806DE7"/>
    <w:rsid w:val="00873D35"/>
    <w:rsid w:val="00901DD5"/>
    <w:rsid w:val="009175E4"/>
    <w:rsid w:val="009A552D"/>
    <w:rsid w:val="009D6ED9"/>
    <w:rsid w:val="00A100F6"/>
    <w:rsid w:val="00A23691"/>
    <w:rsid w:val="00A92F95"/>
    <w:rsid w:val="00A936FB"/>
    <w:rsid w:val="00AF07DF"/>
    <w:rsid w:val="00B93F75"/>
    <w:rsid w:val="00BA5DA0"/>
    <w:rsid w:val="00BD6C59"/>
    <w:rsid w:val="00C04AD6"/>
    <w:rsid w:val="00C14EB1"/>
    <w:rsid w:val="00C60326"/>
    <w:rsid w:val="00C97525"/>
    <w:rsid w:val="00CF556A"/>
    <w:rsid w:val="00D1678F"/>
    <w:rsid w:val="00D6668C"/>
    <w:rsid w:val="00E00783"/>
    <w:rsid w:val="00E567BA"/>
    <w:rsid w:val="00F174A3"/>
    <w:rsid w:val="00F30AED"/>
    <w:rsid w:val="00F66718"/>
    <w:rsid w:val="00F77D2A"/>
    <w:rsid w:val="00FA660A"/>
    <w:rsid w:val="00FC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Cs w:val="20"/>
      <w:lang w:bidi="he-IL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right" w:leader="dot" w:pos="6236"/>
        <w:tab w:val="right" w:leader="dot" w:pos="10714"/>
        <w:tab w:val="right" w:leader="underscore" w:pos="11057"/>
      </w:tabs>
      <w:spacing w:line="240" w:lineRule="exact"/>
      <w:ind w:right="-93"/>
      <w:jc w:val="center"/>
      <w:outlineLvl w:val="4"/>
    </w:pPr>
    <w:rPr>
      <w:rFonts w:ascii="Helvetica" w:hAnsi="Helvetica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851"/>
      </w:tabs>
      <w:jc w:val="both"/>
      <w:outlineLvl w:val="5"/>
    </w:pPr>
    <w:rPr>
      <w:rFonts w:ascii="Helvetica" w:hAnsi="Helvetica"/>
      <w:b/>
      <w:bCs/>
      <w:i/>
      <w:iCs/>
      <w:szCs w:val="20"/>
      <w:u w:val="single"/>
      <w:lang w:val="en-US"/>
    </w:rPr>
  </w:style>
  <w:style w:type="paragraph" w:styleId="Titolo7">
    <w:name w:val="heading 7"/>
    <w:basedOn w:val="Normale"/>
    <w:next w:val="Normale"/>
    <w:qFormat/>
    <w:pPr>
      <w:keepNext/>
      <w:tabs>
        <w:tab w:val="left" w:pos="851"/>
      </w:tabs>
      <w:ind w:left="360"/>
      <w:jc w:val="both"/>
      <w:outlineLvl w:val="6"/>
    </w:pPr>
    <w:rPr>
      <w:rFonts w:ascii="Helvetica" w:hAnsi="Helvetica"/>
      <w:b/>
      <w:bCs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Testo">
    <w:name w:val="Testo"/>
    <w:pPr>
      <w:tabs>
        <w:tab w:val="right" w:leader="dot" w:pos="10714"/>
      </w:tabs>
      <w:spacing w:line="280" w:lineRule="exact"/>
      <w:jc w:val="both"/>
    </w:pPr>
    <w:rPr>
      <w:rFonts w:ascii="Courier" w:hAnsi="Courier"/>
      <w:noProof/>
      <w:spacing w:val="-100"/>
      <w:sz w:val="24"/>
    </w:rPr>
  </w:style>
  <w:style w:type="paragraph" w:styleId="Corpotesto">
    <w:name w:val="Corpo testo"/>
    <w:basedOn w:val="Normale"/>
    <w:pPr>
      <w:spacing w:after="120"/>
    </w:pPr>
    <w:rPr>
      <w:rFonts w:ascii="Helvetica" w:hAnsi="Helvetica"/>
      <w:szCs w:val="20"/>
      <w:lang w:val="en-US"/>
    </w:rPr>
  </w:style>
  <w:style w:type="paragraph" w:styleId="Corpodeltesto3">
    <w:name w:val="Body Text 3"/>
    <w:basedOn w:val="Normale"/>
    <w:pPr>
      <w:widowControl w:val="0"/>
      <w:tabs>
        <w:tab w:val="right" w:leader="underscore" w:pos="11057"/>
      </w:tabs>
      <w:spacing w:line="240" w:lineRule="exact"/>
      <w:ind w:right="-93"/>
      <w:jc w:val="both"/>
    </w:pPr>
    <w:rPr>
      <w:rFonts w:ascii="Courier" w:hAnsi="Courier"/>
      <w:sz w:val="22"/>
      <w:szCs w:val="20"/>
      <w:lang w:val="en-US"/>
    </w:rPr>
  </w:style>
  <w:style w:type="paragraph" w:styleId="Corpodeltesto2">
    <w:name w:val="Body Text 2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03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d-tutor.com/redaed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itale.capitell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</vt:lpstr>
    </vt:vector>
  </TitlesOfParts>
  <Company/>
  <LinksUpToDate>false</LinksUpToDate>
  <CharactersWithSpaces>2576</CharactersWithSpaces>
  <SharedDoc>false</SharedDoc>
  <HLinks>
    <vt:vector size="12" baseType="variant">
      <vt:variant>
        <vt:i4>5046301</vt:i4>
      </vt:variant>
      <vt:variant>
        <vt:i4>3</vt:i4>
      </vt:variant>
      <vt:variant>
        <vt:i4>0</vt:i4>
      </vt:variant>
      <vt:variant>
        <vt:i4>5</vt:i4>
      </vt:variant>
      <vt:variant>
        <vt:lpwstr>http://www.cad-tutor.com/redaedizioni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http://www.digitale.capitello.it/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</dc:title>
  <dc:creator>Ugulini Domenico</dc:creator>
  <cp:lastModifiedBy>Utente</cp:lastModifiedBy>
  <cp:revision>2</cp:revision>
  <cp:lastPrinted>2015-04-16T09:47:00Z</cp:lastPrinted>
  <dcterms:created xsi:type="dcterms:W3CDTF">2016-03-21T15:30:00Z</dcterms:created>
  <dcterms:modified xsi:type="dcterms:W3CDTF">2016-03-21T15:30:00Z</dcterms:modified>
</cp:coreProperties>
</file>