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CB" w:rsidRPr="00FC6ECE" w:rsidRDefault="003132CB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 New" w:hAnsi="Courier New" w:cs="Courier New"/>
          <w:i/>
        </w:rPr>
      </w:pPr>
      <w:r w:rsidRPr="00FC6ECE">
        <w:rPr>
          <w:rStyle w:val="Normale1"/>
          <w:rFonts w:ascii="Courier New" w:hAnsi="Courier New" w:cs="Courier New"/>
          <w:i/>
        </w:rPr>
        <w:t xml:space="preserve">Scuola 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 New" w:hAnsi="Courier New" w:cs="Courier New"/>
          <w:i/>
          <w:sz w:val="16"/>
        </w:rPr>
      </w:pPr>
      <w:r w:rsidRPr="00FC6ECE">
        <w:rPr>
          <w:rStyle w:val="Normale1"/>
          <w:rFonts w:ascii="Courier New" w:hAnsi="Courier New" w:cs="Courier New"/>
          <w:i/>
        </w:rPr>
        <w:t>Anno scolastico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  <w:r w:rsidR="007362D9" w:rsidRPr="00FC6ECE">
        <w:rPr>
          <w:rStyle w:val="Normale1"/>
          <w:rFonts w:ascii="Courier New" w:hAnsi="Courier New" w:cs="Courier New"/>
          <w:i/>
        </w:rPr>
        <w:t xml:space="preserve"> </w:t>
      </w:r>
      <w:r w:rsidRPr="00FC6ECE">
        <w:rPr>
          <w:rStyle w:val="Normale1"/>
          <w:rFonts w:ascii="Courier New" w:hAnsi="Courier New" w:cs="Courier New"/>
          <w:i/>
        </w:rPr>
        <w:t>Sezioni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>Relazione per l’adozione del testo</w:t>
      </w:r>
    </w:p>
    <w:p w:rsidR="00A936FB" w:rsidRPr="00503BF2" w:rsidRDefault="00503BF2" w:rsidP="007844CF">
      <w:pPr>
        <w:pStyle w:val="Titolo3"/>
        <w:tabs>
          <w:tab w:val="left" w:pos="851"/>
        </w:tabs>
        <w:jc w:val="center"/>
        <w:rPr>
          <w:rFonts w:ascii="Courier New" w:hAnsi="Courier New" w:cs="Courier New"/>
          <w:bCs w:val="0"/>
          <w:sz w:val="32"/>
        </w:rPr>
      </w:pPr>
      <w:r w:rsidRPr="00503BF2">
        <w:rPr>
          <w:rFonts w:ascii="Courier New" w:hAnsi="Courier New" w:cs="Courier New"/>
          <w:bCs w:val="0"/>
          <w:sz w:val="40"/>
        </w:rPr>
        <w:t>Disegn</w:t>
      </w:r>
      <w:r w:rsidR="002D688C">
        <w:rPr>
          <w:rFonts w:ascii="Courier New" w:hAnsi="Courier New" w:cs="Courier New"/>
          <w:bCs w:val="0"/>
          <w:sz w:val="40"/>
        </w:rPr>
        <w:t xml:space="preserve">o </w:t>
      </w:r>
      <w:r w:rsidRPr="00503BF2">
        <w:rPr>
          <w:rFonts w:ascii="Courier New" w:hAnsi="Courier New" w:cs="Courier New"/>
          <w:bCs w:val="0"/>
          <w:sz w:val="40"/>
        </w:rPr>
        <w:t>e</w:t>
      </w:r>
      <w:r w:rsidR="009F3468">
        <w:rPr>
          <w:rFonts w:ascii="Courier New" w:hAnsi="Courier New" w:cs="Courier New"/>
          <w:bCs w:val="0"/>
          <w:sz w:val="40"/>
        </w:rPr>
        <w:t xml:space="preserve"> P</w:t>
      </w:r>
      <w:r w:rsidRPr="00503BF2">
        <w:rPr>
          <w:rFonts w:ascii="Courier New" w:hAnsi="Courier New" w:cs="Courier New"/>
          <w:bCs w:val="0"/>
          <w:sz w:val="40"/>
        </w:rPr>
        <w:t xml:space="preserve">rogetto </w:t>
      </w:r>
    </w:p>
    <w:p w:rsidR="00503BF2" w:rsidRPr="004337D2" w:rsidRDefault="004337D2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Fonts w:ascii="Courier New" w:hAnsi="Courier New" w:cs="Courier New"/>
          <w:smallCaps/>
          <w:sz w:val="22"/>
        </w:rPr>
      </w:pPr>
      <w:r>
        <w:rPr>
          <w:rFonts w:ascii="Courier New" w:hAnsi="Courier New" w:cs="Courier New"/>
          <w:smallCaps/>
          <w:sz w:val="28"/>
        </w:rPr>
        <w:t>Tecnologie e Tecniche di Rappresentazione G</w:t>
      </w:r>
      <w:r w:rsidR="00503BF2" w:rsidRPr="004337D2">
        <w:rPr>
          <w:rFonts w:ascii="Courier New" w:hAnsi="Courier New" w:cs="Courier New"/>
          <w:smallCaps/>
          <w:sz w:val="28"/>
        </w:rPr>
        <w:t>rafica</w:t>
      </w:r>
    </w:p>
    <w:p w:rsidR="002D688C" w:rsidRPr="002D688C" w:rsidRDefault="00503BF2" w:rsidP="002D688C">
      <w:pPr>
        <w:pStyle w:val="Titolo3"/>
        <w:tabs>
          <w:tab w:val="left" w:pos="851"/>
        </w:tabs>
        <w:spacing w:line="360" w:lineRule="auto"/>
        <w:jc w:val="center"/>
        <w:rPr>
          <w:rFonts w:ascii="Courier New" w:hAnsi="Courier New" w:cs="Courier New"/>
          <w:b w:val="0"/>
          <w:sz w:val="22"/>
          <w:szCs w:val="24"/>
          <w:lang w:bidi="ar-SA"/>
        </w:rPr>
      </w:pPr>
      <w:r w:rsidRPr="00503BF2">
        <w:rPr>
          <w:rFonts w:ascii="Courier New" w:hAnsi="Courier New" w:cs="Courier New"/>
        </w:rPr>
        <w:t xml:space="preserve"> </w:t>
      </w:r>
      <w:r w:rsidR="002D688C" w:rsidRPr="002D688C">
        <w:rPr>
          <w:rFonts w:ascii="Courier New" w:hAnsi="Courier New" w:cs="Courier New"/>
          <w:b w:val="0"/>
          <w:sz w:val="22"/>
          <w:szCs w:val="24"/>
          <w:lang w:bidi="ar-SA"/>
        </w:rPr>
        <w:t>Con applicativi Web Book, Libro digitale disponibili online dal sito WWW.redaedizioni.it – digitale.capitello.it</w:t>
      </w:r>
    </w:p>
    <w:p w:rsidR="00503BF2" w:rsidRPr="002D688C" w:rsidRDefault="004403FD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</w:t>
      </w:r>
      <w:r w:rsidR="00503BF2" w:rsidRPr="002D688C">
        <w:rPr>
          <w:rFonts w:ascii="Courier New" w:hAnsi="Courier New" w:cs="Courier New"/>
          <w:sz w:val="22"/>
        </w:rPr>
        <w:t>on piattaforma</w:t>
      </w:r>
      <w:r w:rsidR="00C14EB1" w:rsidRPr="002D688C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eLe</w:t>
      </w:r>
      <w:r w:rsidR="00503BF2" w:rsidRPr="002D688C">
        <w:rPr>
          <w:rFonts w:ascii="Courier New" w:hAnsi="Courier New" w:cs="Courier New"/>
          <w:sz w:val="22"/>
        </w:rPr>
        <w:t xml:space="preserve">arning raggiungibile dal sito </w:t>
      </w:r>
      <w:r w:rsidR="002D688C" w:rsidRPr="002D688C">
        <w:rPr>
          <w:rFonts w:ascii="Courier New" w:hAnsi="Courier New" w:cs="Courier New"/>
          <w:sz w:val="22"/>
        </w:rPr>
        <w:t>www.cad-tutor.com/redaedizioni</w:t>
      </w:r>
      <w:r w:rsidR="00503BF2" w:rsidRPr="002D688C">
        <w:rPr>
          <w:rFonts w:ascii="Courier New" w:hAnsi="Courier New" w:cs="Courier New"/>
          <w:sz w:val="22"/>
        </w:rPr>
        <w:t xml:space="preserve"> </w:t>
      </w:r>
    </w:p>
    <w:p w:rsidR="00A936FB" w:rsidRPr="00503BF2" w:rsidRDefault="00503BF2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>
        <w:rPr>
          <w:rStyle w:val="Normale1"/>
          <w:rFonts w:ascii="Courier New" w:hAnsi="Courier New" w:cs="Courier New"/>
        </w:rPr>
        <w:t>Emanuela Bartolucci</w:t>
      </w:r>
      <w:r w:rsidR="002D688C">
        <w:rPr>
          <w:rStyle w:val="Normale1"/>
          <w:rFonts w:ascii="Courier New" w:hAnsi="Courier New" w:cs="Courier New"/>
        </w:rPr>
        <w:t xml:space="preserve"> – Lorenzo Camboni</w:t>
      </w:r>
    </w:p>
    <w:p w:rsidR="003132CB" w:rsidRPr="00503BF2" w:rsidRDefault="005A101B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503BF2">
        <w:rPr>
          <w:rStyle w:val="Normale1"/>
          <w:rFonts w:ascii="Courier New" w:hAnsi="Courier New" w:cs="Courier New"/>
        </w:rPr>
        <w:t xml:space="preserve">Edizioni Reda-www.redaedizioni.it, </w:t>
      </w:r>
      <w:r w:rsidR="003132CB" w:rsidRPr="00503BF2">
        <w:rPr>
          <w:rStyle w:val="Normale1"/>
          <w:rFonts w:ascii="Courier New" w:hAnsi="Courier New" w:cs="Courier New"/>
        </w:rPr>
        <w:t xml:space="preserve">Torino, </w:t>
      </w:r>
      <w:r w:rsidR="00C04AD6" w:rsidRPr="00503BF2">
        <w:rPr>
          <w:rStyle w:val="Normale1"/>
          <w:rFonts w:ascii="Courier New" w:hAnsi="Courier New" w:cs="Courier New"/>
        </w:rPr>
        <w:t>20</w:t>
      </w:r>
      <w:r w:rsidR="00A936FB" w:rsidRPr="00503BF2">
        <w:rPr>
          <w:rStyle w:val="Normale1"/>
          <w:rFonts w:ascii="Courier New" w:hAnsi="Courier New" w:cs="Courier New"/>
        </w:rPr>
        <w:t>1</w:t>
      </w:r>
      <w:r w:rsidR="002D688C">
        <w:rPr>
          <w:rStyle w:val="Normale1"/>
          <w:rFonts w:ascii="Courier New" w:hAnsi="Courier New" w:cs="Courier New"/>
        </w:rPr>
        <w:t>5</w:t>
      </w:r>
    </w:p>
    <w:p w:rsidR="003132CB" w:rsidRPr="00503BF2" w:rsidRDefault="003132CB" w:rsidP="007844CF">
      <w:pPr>
        <w:autoSpaceDE w:val="0"/>
        <w:autoSpaceDN w:val="0"/>
        <w:adjustRightInd w:val="0"/>
        <w:jc w:val="center"/>
        <w:rPr>
          <w:rStyle w:val="Normale1"/>
          <w:rFonts w:ascii="Courier New" w:hAnsi="Courier New" w:cs="Courier New"/>
        </w:rPr>
      </w:pPr>
      <w:r w:rsidRPr="00503BF2">
        <w:rPr>
          <w:rStyle w:val="Normale1"/>
          <w:rFonts w:ascii="Courier New" w:hAnsi="Courier New" w:cs="Courier New"/>
        </w:rPr>
        <w:t xml:space="preserve">Codici: Editore </w:t>
      </w:r>
      <w:r w:rsidR="002D688C">
        <w:rPr>
          <w:rStyle w:val="Normale1"/>
          <w:rFonts w:ascii="Courier New" w:hAnsi="Courier New" w:cs="Courier New"/>
        </w:rPr>
        <w:t>–</w:t>
      </w:r>
      <w:r w:rsidRPr="00503BF2">
        <w:rPr>
          <w:rStyle w:val="Normale1"/>
          <w:rFonts w:ascii="Courier New" w:hAnsi="Courier New" w:cs="Courier New"/>
        </w:rPr>
        <w:t xml:space="preserve"> </w:t>
      </w:r>
      <w:r w:rsidR="007844CF" w:rsidRPr="00503BF2">
        <w:rPr>
          <w:rFonts w:ascii="Courier New" w:hAnsi="Courier New" w:cs="Courier New"/>
          <w:bCs/>
        </w:rPr>
        <w:t>RS</w:t>
      </w:r>
      <w:r w:rsidR="002D688C">
        <w:rPr>
          <w:rFonts w:ascii="Courier New" w:hAnsi="Courier New" w:cs="Courier New"/>
          <w:bCs/>
        </w:rPr>
        <w:t>258</w:t>
      </w:r>
      <w:r w:rsidRPr="00503BF2">
        <w:rPr>
          <w:rStyle w:val="Normale1"/>
          <w:rFonts w:ascii="Courier New" w:hAnsi="Courier New" w:cs="Courier New"/>
        </w:rPr>
        <w:t xml:space="preserve">; ISBN – </w:t>
      </w:r>
      <w:r w:rsidR="007844CF" w:rsidRPr="00503BF2">
        <w:rPr>
          <w:rFonts w:ascii="Courier New" w:hAnsi="Courier New" w:cs="Courier New"/>
          <w:bCs/>
        </w:rPr>
        <w:t>978888361</w:t>
      </w:r>
      <w:r w:rsidR="002D688C">
        <w:rPr>
          <w:rFonts w:ascii="Courier New" w:hAnsi="Courier New" w:cs="Courier New"/>
          <w:bCs/>
        </w:rPr>
        <w:t>2589</w:t>
      </w:r>
    </w:p>
    <w:p w:rsidR="00A936FB" w:rsidRPr="00503BF2" w:rsidRDefault="00A936FB" w:rsidP="00A936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503BF2" w:rsidRDefault="00503BF2" w:rsidP="00503BF2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  <w:r>
        <w:rPr>
          <w:rFonts w:ascii="Courier" w:hAnsi="Courier" w:cs="Courier"/>
          <w:sz w:val="23"/>
          <w:szCs w:val="23"/>
        </w:rPr>
        <w:t>Prezzo: € ______________</w:t>
      </w:r>
    </w:p>
    <w:p w:rsidR="00503BF2" w:rsidRDefault="00503BF2" w:rsidP="00503BF2">
      <w:pPr>
        <w:autoSpaceDE w:val="0"/>
        <w:autoSpaceDN w:val="0"/>
        <w:adjustRightInd w:val="0"/>
        <w:rPr>
          <w:rFonts w:ascii="Courier" w:hAnsi="Courier" w:cs="Courier"/>
          <w:sz w:val="23"/>
          <w:szCs w:val="23"/>
        </w:rPr>
      </w:pPr>
    </w:p>
    <w:p w:rsidR="00C14EB1" w:rsidRPr="00503BF2" w:rsidRDefault="00503BF2" w:rsidP="00C14EB1">
      <w:pPr>
        <w:pStyle w:val="Corpotesto"/>
        <w:jc w:val="both"/>
        <w:rPr>
          <w:sz w:val="22"/>
          <w:szCs w:val="22"/>
          <w:lang w:val="it-IT"/>
        </w:rPr>
      </w:pPr>
      <w:r w:rsidRPr="004403FD">
        <w:rPr>
          <w:rFonts w:ascii="Courier" w:hAnsi="Courier" w:cs="Courier"/>
          <w:sz w:val="22"/>
          <w:szCs w:val="22"/>
          <w:lang w:val="it-IT"/>
        </w:rPr>
        <w:t>Questo nuov</w:t>
      </w:r>
      <w:r w:rsidR="004403FD" w:rsidRPr="004403FD">
        <w:rPr>
          <w:rFonts w:ascii="Courier" w:hAnsi="Courier" w:cs="Courier"/>
          <w:sz w:val="22"/>
          <w:szCs w:val="22"/>
          <w:lang w:val="it-IT"/>
        </w:rPr>
        <w:t>a proposta del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corso di disegno</w:t>
      </w:r>
      <w:r w:rsidR="004403FD">
        <w:rPr>
          <w:rFonts w:ascii="Courier" w:hAnsi="Courier" w:cs="Courier"/>
          <w:sz w:val="22"/>
          <w:szCs w:val="22"/>
          <w:lang w:val="it-IT"/>
        </w:rPr>
        <w:t xml:space="preserve"> REDA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, aggiornato </w:t>
      </w:r>
      <w:r w:rsidR="009F3468">
        <w:rPr>
          <w:rFonts w:ascii="Courier" w:hAnsi="Courier" w:cs="Courier"/>
          <w:sz w:val="22"/>
          <w:szCs w:val="22"/>
          <w:lang w:val="it-IT"/>
        </w:rPr>
        <w:t xml:space="preserve">e operativamente completo </w:t>
      </w:r>
      <w:r w:rsidR="004403FD">
        <w:rPr>
          <w:rFonts w:ascii="Courier" w:hAnsi="Courier" w:cs="Courier"/>
          <w:sz w:val="22"/>
          <w:szCs w:val="22"/>
          <w:lang w:val="it-IT"/>
        </w:rPr>
        <w:t>in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9F3468">
        <w:rPr>
          <w:rFonts w:ascii="Courier" w:hAnsi="Courier" w:cs="Courier"/>
          <w:sz w:val="22"/>
          <w:szCs w:val="22"/>
          <w:lang w:val="it-IT"/>
        </w:rPr>
        <w:t>relazione a</w:t>
      </w:r>
      <w:r w:rsidRPr="004403FD">
        <w:rPr>
          <w:rFonts w:ascii="Courier" w:hAnsi="Courier" w:cs="Courier"/>
          <w:sz w:val="22"/>
          <w:szCs w:val="22"/>
          <w:lang w:val="it-IT"/>
        </w:rPr>
        <w:t>lle nuove esigenze didattiche</w:t>
      </w:r>
      <w:r w:rsidR="009F3468">
        <w:rPr>
          <w:rFonts w:ascii="Courier" w:hAnsi="Courier" w:cs="Courier"/>
          <w:sz w:val="22"/>
          <w:szCs w:val="22"/>
          <w:lang w:val="it-IT"/>
        </w:rPr>
        <w:t>,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risulta sviluppato in modo </w:t>
      </w:r>
      <w:r w:rsidR="009F3468">
        <w:rPr>
          <w:rFonts w:ascii="Courier" w:hAnsi="Courier" w:cs="Courier"/>
          <w:sz w:val="22"/>
          <w:szCs w:val="22"/>
          <w:lang w:val="it-IT"/>
        </w:rPr>
        <w:t>concreto ed essenziale,</w:t>
      </w:r>
      <w:r w:rsidR="004403FD">
        <w:rPr>
          <w:rFonts w:ascii="Courier" w:hAnsi="Courier" w:cs="Courier"/>
          <w:sz w:val="22"/>
          <w:szCs w:val="22"/>
          <w:lang w:val="it-IT"/>
        </w:rPr>
        <w:t xml:space="preserve"> graficamente ben organizzato, e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si propone ai docenti ed alunni come uno strumento di </w:t>
      </w:r>
      <w:r w:rsidR="004403FD">
        <w:rPr>
          <w:rFonts w:ascii="Courier" w:hAnsi="Courier" w:cs="Courier"/>
          <w:sz w:val="22"/>
          <w:szCs w:val="22"/>
          <w:lang w:val="it-IT"/>
        </w:rPr>
        <w:t>conoscenze basilari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concepito </w:t>
      </w:r>
      <w:r w:rsidR="009F3468">
        <w:rPr>
          <w:rFonts w:ascii="Courier" w:hAnsi="Courier" w:cs="Courier"/>
          <w:sz w:val="22"/>
          <w:szCs w:val="22"/>
          <w:lang w:val="it-IT"/>
        </w:rPr>
        <w:t>seguendo</w:t>
      </w:r>
      <w:r w:rsidR="004403FD">
        <w:rPr>
          <w:rFonts w:ascii="Courier" w:hAnsi="Courier" w:cs="Courier"/>
          <w:sz w:val="22"/>
          <w:szCs w:val="22"/>
          <w:lang w:val="it-IT"/>
        </w:rPr>
        <w:t xml:space="preserve"> la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logica della propedeuticità de</w:t>
      </w:r>
      <w:r w:rsidR="00351A5B">
        <w:rPr>
          <w:rFonts w:ascii="Courier" w:hAnsi="Courier" w:cs="Courier"/>
          <w:sz w:val="22"/>
          <w:szCs w:val="22"/>
          <w:lang w:val="it-IT"/>
        </w:rPr>
        <w:t>gli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351A5B">
        <w:rPr>
          <w:rFonts w:ascii="Courier" w:hAnsi="Courier" w:cs="Courier"/>
          <w:sz w:val="22"/>
          <w:szCs w:val="22"/>
          <w:lang w:val="it-IT"/>
        </w:rPr>
        <w:t>argomenti trattati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. Il disegno viene affrontato nei suoi aspetti peculiari e sviluppato </w:t>
      </w:r>
      <w:r w:rsidR="004403FD" w:rsidRPr="004403FD">
        <w:rPr>
          <w:rFonts w:ascii="Courier" w:hAnsi="Courier" w:cs="Courier"/>
          <w:sz w:val="22"/>
          <w:szCs w:val="22"/>
          <w:lang w:val="it-IT"/>
        </w:rPr>
        <w:t>proponendo esempi e riferimenti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propri delle </w:t>
      </w:r>
      <w:r w:rsidR="004403FD">
        <w:rPr>
          <w:rFonts w:ascii="Courier" w:hAnsi="Courier" w:cs="Courier"/>
          <w:sz w:val="22"/>
          <w:szCs w:val="22"/>
          <w:lang w:val="it-IT"/>
        </w:rPr>
        <w:t xml:space="preserve">future </w:t>
      </w:r>
      <w:r w:rsidRPr="004403FD">
        <w:rPr>
          <w:rFonts w:ascii="Courier" w:hAnsi="Courier" w:cs="Courier"/>
          <w:sz w:val="22"/>
          <w:szCs w:val="22"/>
          <w:lang w:val="it-IT"/>
        </w:rPr>
        <w:t>materie caratterizzanti lo sviluppo del corso di studi</w:t>
      </w:r>
      <w:r w:rsidR="004403FD">
        <w:rPr>
          <w:rFonts w:ascii="Courier" w:hAnsi="Courier" w:cs="Courier"/>
          <w:sz w:val="22"/>
          <w:szCs w:val="22"/>
          <w:lang w:val="it-IT"/>
        </w:rPr>
        <w:t xml:space="preserve"> (cartografia, topografia e costruzion</w:t>
      </w:r>
      <w:r w:rsidR="00436280">
        <w:rPr>
          <w:rFonts w:ascii="Courier" w:hAnsi="Courier" w:cs="Courier"/>
          <w:sz w:val="22"/>
          <w:szCs w:val="22"/>
          <w:lang w:val="it-IT"/>
        </w:rPr>
        <w:t>i</w:t>
      </w:r>
      <w:r w:rsidR="0043564D">
        <w:rPr>
          <w:rFonts w:ascii="Courier" w:hAnsi="Courier" w:cs="Courier"/>
          <w:sz w:val="22"/>
          <w:szCs w:val="22"/>
          <w:lang w:val="it-IT"/>
        </w:rPr>
        <w:t>, finanche a sviluppare alcuni capitoli di riferimento</w:t>
      </w:r>
      <w:r w:rsidR="004403FD">
        <w:rPr>
          <w:rFonts w:ascii="Courier" w:hAnsi="Courier" w:cs="Courier"/>
          <w:sz w:val="22"/>
          <w:szCs w:val="22"/>
          <w:lang w:val="it-IT"/>
        </w:rPr>
        <w:t>)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e le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 varie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applicazioni tecnico-professionali che il disegno 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può e deve </w:t>
      </w:r>
      <w:r w:rsidRPr="004403FD">
        <w:rPr>
          <w:rFonts w:ascii="Courier" w:hAnsi="Courier" w:cs="Courier"/>
          <w:sz w:val="22"/>
          <w:szCs w:val="22"/>
          <w:lang w:val="it-IT"/>
        </w:rPr>
        <w:t>anticipa</w:t>
      </w:r>
      <w:r w:rsidR="00436280">
        <w:rPr>
          <w:rFonts w:ascii="Courier" w:hAnsi="Courier" w:cs="Courier"/>
          <w:sz w:val="22"/>
          <w:szCs w:val="22"/>
          <w:lang w:val="it-IT"/>
        </w:rPr>
        <w:t>re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. 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Il corso si sviluppa in </w:t>
      </w:r>
      <w:r w:rsidRPr="00436280">
        <w:rPr>
          <w:rFonts w:ascii="Courier" w:hAnsi="Courier" w:cs="Courier"/>
          <w:sz w:val="22"/>
          <w:szCs w:val="22"/>
          <w:lang w:val="it-IT"/>
        </w:rPr>
        <w:t xml:space="preserve">10 </w:t>
      </w:r>
      <w:r w:rsidR="0043564D">
        <w:rPr>
          <w:rFonts w:ascii="Courier" w:hAnsi="Courier" w:cs="Courier"/>
          <w:sz w:val="22"/>
          <w:szCs w:val="22"/>
          <w:lang w:val="it-IT"/>
        </w:rPr>
        <w:t>c</w:t>
      </w:r>
      <w:r w:rsidR="00436280">
        <w:rPr>
          <w:rFonts w:ascii="Courier" w:hAnsi="Courier" w:cs="Courier"/>
          <w:sz w:val="22"/>
          <w:szCs w:val="22"/>
          <w:lang w:val="it-IT"/>
        </w:rPr>
        <w:t>apitol</w:t>
      </w:r>
      <w:r w:rsidRPr="00436280">
        <w:rPr>
          <w:rFonts w:ascii="Courier" w:hAnsi="Courier" w:cs="Courier"/>
          <w:sz w:val="22"/>
          <w:szCs w:val="22"/>
          <w:lang w:val="it-IT"/>
        </w:rPr>
        <w:t>i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 modernamente organizzati ed è completato da un’</w:t>
      </w:r>
      <w:r w:rsidR="0043564D">
        <w:rPr>
          <w:rFonts w:ascii="Courier" w:hAnsi="Courier" w:cs="Courier"/>
          <w:sz w:val="22"/>
          <w:szCs w:val="22"/>
          <w:lang w:val="it-IT"/>
        </w:rPr>
        <w:t>a</w:t>
      </w:r>
      <w:r w:rsidRPr="00436280">
        <w:rPr>
          <w:rFonts w:ascii="Courier" w:hAnsi="Courier" w:cs="Courier"/>
          <w:sz w:val="22"/>
          <w:szCs w:val="22"/>
          <w:lang w:val="it-IT"/>
        </w:rPr>
        <w:t>ppendice</w:t>
      </w:r>
      <w:r w:rsidR="00C14EB1" w:rsidRPr="00436280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operativa </w:t>
      </w:r>
      <w:r w:rsidR="00C14EB1" w:rsidRPr="00436280">
        <w:rPr>
          <w:rFonts w:ascii="Courier" w:hAnsi="Courier" w:cs="Courier"/>
          <w:sz w:val="22"/>
          <w:szCs w:val="22"/>
          <w:lang w:val="it-IT"/>
        </w:rPr>
        <w:t>di progetto</w:t>
      </w:r>
      <w:r w:rsidR="00436280">
        <w:rPr>
          <w:rFonts w:ascii="Courier" w:hAnsi="Courier" w:cs="Courier"/>
          <w:sz w:val="22"/>
          <w:szCs w:val="22"/>
          <w:lang w:val="it-IT"/>
        </w:rPr>
        <w:t>. Il testo e supportato da un CD con la possibilità di usufruire del Libro digitale completo</w:t>
      </w:r>
      <w:r w:rsidR="00D43971">
        <w:rPr>
          <w:rFonts w:ascii="Courier" w:hAnsi="Courier" w:cs="Courier"/>
          <w:sz w:val="22"/>
          <w:szCs w:val="22"/>
          <w:lang w:val="it-IT"/>
        </w:rPr>
        <w:t>,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 con tutti i materiali multimediali di corredo</w:t>
      </w:r>
      <w:r w:rsidR="00481995">
        <w:rPr>
          <w:rFonts w:ascii="Courier" w:hAnsi="Courier" w:cs="Courier"/>
          <w:sz w:val="22"/>
          <w:szCs w:val="22"/>
          <w:lang w:val="it-IT"/>
        </w:rPr>
        <w:t xml:space="preserve"> (</w:t>
      </w:r>
      <w:r w:rsidR="00351A5B">
        <w:rPr>
          <w:rFonts w:ascii="Courier" w:hAnsi="Courier" w:cs="Courier"/>
          <w:sz w:val="22"/>
          <w:szCs w:val="22"/>
          <w:lang w:val="it-IT"/>
        </w:rPr>
        <w:t xml:space="preserve">circa 80 ore di </w:t>
      </w:r>
      <w:r w:rsidR="00481995">
        <w:rPr>
          <w:rFonts w:ascii="Courier" w:hAnsi="Courier" w:cs="Courier"/>
          <w:sz w:val="22"/>
          <w:szCs w:val="22"/>
          <w:lang w:val="it-IT"/>
        </w:rPr>
        <w:t>audio-videolezioni</w:t>
      </w:r>
      <w:r w:rsidR="00351A5B">
        <w:rPr>
          <w:rFonts w:ascii="Courier" w:hAnsi="Courier" w:cs="Courier"/>
          <w:sz w:val="22"/>
          <w:szCs w:val="22"/>
          <w:lang w:val="it-IT"/>
        </w:rPr>
        <w:t xml:space="preserve"> per un vero e proprio corso di supporto ad AutoCAD, 2D/3D, file </w:t>
      </w:r>
      <w:r w:rsidR="00481995">
        <w:rPr>
          <w:rFonts w:ascii="Courier" w:hAnsi="Courier" w:cs="Courier"/>
          <w:sz w:val="22"/>
          <w:szCs w:val="22"/>
          <w:lang w:val="it-IT"/>
        </w:rPr>
        <w:t>applicativi CAD</w:t>
      </w:r>
      <w:r w:rsidR="00351A5B">
        <w:rPr>
          <w:rFonts w:ascii="Courier" w:hAnsi="Courier" w:cs="Courier"/>
          <w:sz w:val="22"/>
          <w:szCs w:val="22"/>
          <w:lang w:val="it-IT"/>
        </w:rPr>
        <w:t xml:space="preserve"> scaricabili</w:t>
      </w:r>
      <w:r w:rsidR="00481995">
        <w:rPr>
          <w:rFonts w:ascii="Courier" w:hAnsi="Courier" w:cs="Courier"/>
          <w:sz w:val="22"/>
          <w:szCs w:val="22"/>
          <w:lang w:val="it-IT"/>
        </w:rPr>
        <w:t xml:space="preserve">, verifiche interattive autocorrettive, </w:t>
      </w:r>
      <w:r w:rsidR="00351A5B">
        <w:rPr>
          <w:rFonts w:ascii="Courier" w:hAnsi="Courier" w:cs="Courier"/>
          <w:sz w:val="22"/>
          <w:szCs w:val="22"/>
          <w:lang w:val="it-IT"/>
        </w:rPr>
        <w:t>esercizi applicativi aggiuntivi)</w:t>
      </w:r>
      <w:r w:rsidR="00D43971">
        <w:rPr>
          <w:rFonts w:ascii="Courier" w:hAnsi="Courier" w:cs="Courier"/>
          <w:sz w:val="22"/>
          <w:szCs w:val="22"/>
          <w:lang w:val="it-IT"/>
        </w:rPr>
        <w:t>,</w:t>
      </w:r>
      <w:r w:rsidR="00481995">
        <w:rPr>
          <w:rFonts w:ascii="Courier" w:hAnsi="Courier" w:cs="Courier"/>
          <w:sz w:val="22"/>
          <w:szCs w:val="22"/>
          <w:lang w:val="it-IT"/>
        </w:rPr>
        <w:t xml:space="preserve"> scaricabile anche dal sito dell’Editore </w:t>
      </w:r>
      <w:hyperlink r:id="rId7" w:history="1">
        <w:r w:rsidR="00481995" w:rsidRPr="00481995">
          <w:rPr>
            <w:rStyle w:val="Collegamentoipertestuale"/>
            <w:rFonts w:ascii="Courier New" w:hAnsi="Courier New" w:cs="Courier New"/>
            <w:sz w:val="22"/>
            <w:szCs w:val="24"/>
            <w:lang w:val="it-IT"/>
          </w:rPr>
          <w:t>digitale</w:t>
        </w:r>
        <w:r w:rsidR="00481995" w:rsidRPr="00CA6075">
          <w:rPr>
            <w:rStyle w:val="Collegamentoipertestuale"/>
            <w:rFonts w:ascii="Courier New" w:hAnsi="Courier New" w:cs="Courier New"/>
            <w:sz w:val="22"/>
            <w:szCs w:val="24"/>
            <w:lang w:val="it-IT"/>
          </w:rPr>
          <w:t>.capitello.it</w:t>
        </w:r>
      </w:hyperlink>
      <w:r w:rsidR="00481995">
        <w:rPr>
          <w:rFonts w:ascii="Courier New" w:hAnsi="Courier New" w:cs="Courier New"/>
          <w:sz w:val="22"/>
          <w:szCs w:val="24"/>
          <w:lang w:val="it-IT"/>
        </w:rPr>
        <w:t xml:space="preserve"> e utilizzabile in maniera snodata sulla piattaforma digitale </w:t>
      </w:r>
      <w:r w:rsidR="00481995" w:rsidRPr="00481995">
        <w:rPr>
          <w:rFonts w:ascii="Courier New" w:hAnsi="Courier New" w:cs="Courier New"/>
          <w:color w:val="0000FF"/>
          <w:sz w:val="22"/>
          <w:szCs w:val="24"/>
          <w:u w:val="single"/>
          <w:lang w:val="it-IT"/>
        </w:rPr>
        <w:t>IL CAPITELLO</w:t>
      </w:r>
      <w:r w:rsidR="00481995">
        <w:rPr>
          <w:rFonts w:ascii="Courier New" w:hAnsi="Courier New" w:cs="Courier New"/>
          <w:sz w:val="22"/>
          <w:szCs w:val="24"/>
          <w:lang w:val="it-IT"/>
        </w:rPr>
        <w:t>.</w:t>
      </w:r>
      <w:r w:rsidR="00481995">
        <w:rPr>
          <w:rFonts w:ascii="Courier" w:hAnsi="Courier" w:cs="Courier"/>
          <w:sz w:val="22"/>
          <w:szCs w:val="22"/>
          <w:lang w:val="it-IT"/>
        </w:rPr>
        <w:t xml:space="preserve"> Inoltre, in parallelo, è disponibile l’accesso alla</w:t>
      </w:r>
      <w:r w:rsidR="00C14EB1" w:rsidRPr="00436280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481995">
        <w:rPr>
          <w:rFonts w:ascii="Courier New" w:hAnsi="Courier New" w:cs="Courier New"/>
          <w:sz w:val="22"/>
          <w:szCs w:val="22"/>
          <w:lang w:val="it-IT"/>
        </w:rPr>
        <w:t>piattaforma eLe</w:t>
      </w:r>
      <w:r w:rsidRPr="00436280">
        <w:rPr>
          <w:rFonts w:ascii="Courier New" w:hAnsi="Courier New" w:cs="Courier New"/>
          <w:sz w:val="22"/>
          <w:szCs w:val="22"/>
          <w:lang w:val="it-IT"/>
        </w:rPr>
        <w:t xml:space="preserve">arning raggiungibile dal sito </w:t>
      </w:r>
      <w:hyperlink r:id="rId8" w:history="1">
        <w:r w:rsidR="00481995" w:rsidRPr="00CA6075">
          <w:rPr>
            <w:rStyle w:val="Collegamentoipertestuale"/>
            <w:rFonts w:ascii="Courier New" w:hAnsi="Courier New" w:cs="Courier New"/>
            <w:sz w:val="22"/>
            <w:szCs w:val="24"/>
            <w:lang w:val="it-IT"/>
          </w:rPr>
          <w:t>www.cad-tutor.com/redaedizioni</w:t>
        </w:r>
      </w:hyperlink>
      <w:r w:rsidR="00481995">
        <w:rPr>
          <w:rFonts w:ascii="Courier New" w:hAnsi="Courier New" w:cs="Courier New"/>
          <w:sz w:val="22"/>
          <w:szCs w:val="24"/>
          <w:lang w:val="it-IT"/>
        </w:rPr>
        <w:t xml:space="preserve"> </w:t>
      </w:r>
      <w:r w:rsidR="00C14EB1" w:rsidRPr="00436280">
        <w:rPr>
          <w:rFonts w:ascii="Courier" w:hAnsi="Courier" w:cs="Courier"/>
          <w:sz w:val="22"/>
          <w:szCs w:val="22"/>
          <w:lang w:val="it-IT"/>
        </w:rPr>
        <w:t>per le applicazioni CAD, LIM e</w:t>
      </w:r>
      <w:r w:rsidR="00481995">
        <w:rPr>
          <w:rFonts w:ascii="Courier" w:hAnsi="Courier" w:cs="Courier"/>
          <w:sz w:val="22"/>
          <w:szCs w:val="22"/>
          <w:lang w:val="it-IT"/>
        </w:rPr>
        <w:t xml:space="preserve"> altri materiali scaricabili e di supporto all’area CAD, </w:t>
      </w:r>
      <w:r w:rsidR="00D43971">
        <w:rPr>
          <w:rFonts w:ascii="Courier" w:hAnsi="Courier" w:cs="Courier"/>
          <w:sz w:val="22"/>
          <w:szCs w:val="22"/>
          <w:lang w:val="it-IT"/>
        </w:rPr>
        <w:t xml:space="preserve">più </w:t>
      </w:r>
      <w:r w:rsidR="00481995">
        <w:rPr>
          <w:rFonts w:ascii="Courier" w:hAnsi="Courier" w:cs="Courier"/>
          <w:sz w:val="22"/>
          <w:szCs w:val="22"/>
          <w:lang w:val="it-IT"/>
        </w:rPr>
        <w:t>ulteriori verifiche interattive.</w:t>
      </w:r>
      <w:r w:rsidRPr="00436280">
        <w:rPr>
          <w:rFonts w:ascii="Courier" w:hAnsi="Courier" w:cs="Courier"/>
          <w:sz w:val="22"/>
          <w:szCs w:val="22"/>
          <w:lang w:val="it-IT"/>
        </w:rPr>
        <w:t xml:space="preserve"> Ogni </w:t>
      </w:r>
      <w:r w:rsidR="00481995">
        <w:rPr>
          <w:rFonts w:ascii="Courier" w:hAnsi="Courier" w:cs="Courier"/>
          <w:sz w:val="22"/>
          <w:szCs w:val="22"/>
          <w:lang w:val="it-IT"/>
        </w:rPr>
        <w:t>capitolo</w:t>
      </w:r>
      <w:r w:rsidRPr="00436280">
        <w:rPr>
          <w:rFonts w:ascii="Courier" w:hAnsi="Courier" w:cs="Courier"/>
          <w:sz w:val="22"/>
          <w:szCs w:val="22"/>
          <w:lang w:val="it-IT"/>
        </w:rPr>
        <w:t>, già proposto con numerosi esempi applicativi, è chiuso</w:t>
      </w:r>
      <w:r w:rsidR="00C14EB1" w:rsidRPr="00436280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481995">
        <w:rPr>
          <w:rFonts w:ascii="Courier" w:hAnsi="Courier" w:cs="Courier"/>
          <w:sz w:val="22"/>
          <w:szCs w:val="22"/>
          <w:lang w:val="it-IT"/>
        </w:rPr>
        <w:t>con l’ausilio di esercitazioni,</w:t>
      </w:r>
      <w:r w:rsidRPr="00436280">
        <w:rPr>
          <w:rFonts w:ascii="Courier" w:hAnsi="Courier" w:cs="Courier"/>
          <w:sz w:val="22"/>
          <w:szCs w:val="22"/>
          <w:lang w:val="it-IT"/>
        </w:rPr>
        <w:t xml:space="preserve"> test di verifica</w:t>
      </w:r>
      <w:r w:rsidR="00481995">
        <w:rPr>
          <w:rFonts w:ascii="Courier" w:hAnsi="Courier" w:cs="Courier"/>
          <w:sz w:val="22"/>
          <w:szCs w:val="22"/>
          <w:lang w:val="it-IT"/>
        </w:rPr>
        <w:t>, esercizi applicativi</w:t>
      </w:r>
      <w:r w:rsidRPr="00436280">
        <w:rPr>
          <w:rFonts w:ascii="Courier" w:hAnsi="Courier" w:cs="Courier"/>
          <w:sz w:val="22"/>
          <w:szCs w:val="22"/>
          <w:lang w:val="it-IT"/>
        </w:rPr>
        <w:t xml:space="preserve"> che vengono poi ulteriormente</w:t>
      </w:r>
      <w:r w:rsidR="00C14EB1" w:rsidRPr="00436280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436280">
        <w:rPr>
          <w:rFonts w:ascii="Courier" w:hAnsi="Courier" w:cs="Courier"/>
          <w:sz w:val="22"/>
          <w:szCs w:val="22"/>
          <w:lang w:val="it-IT"/>
        </w:rPr>
        <w:t>approfonditi</w:t>
      </w:r>
      <w:r w:rsidR="00481995">
        <w:rPr>
          <w:rFonts w:ascii="Courier" w:hAnsi="Courier" w:cs="Courier"/>
          <w:sz w:val="22"/>
          <w:szCs w:val="22"/>
          <w:lang w:val="it-IT"/>
        </w:rPr>
        <w:t xml:space="preserve"> ed ampliati nella G</w:t>
      </w:r>
      <w:r w:rsidRPr="00436280">
        <w:rPr>
          <w:rFonts w:ascii="Courier" w:hAnsi="Courier" w:cs="Courier"/>
          <w:sz w:val="22"/>
          <w:szCs w:val="22"/>
          <w:lang w:val="it-IT"/>
        </w:rPr>
        <w:t>uida per il docente</w:t>
      </w:r>
      <w:r w:rsidR="00481995">
        <w:rPr>
          <w:rFonts w:ascii="Courier" w:hAnsi="Courier" w:cs="Courier"/>
          <w:sz w:val="22"/>
          <w:szCs w:val="22"/>
          <w:lang w:val="it-IT"/>
        </w:rPr>
        <w:t>, sul Libro digitale</w:t>
      </w:r>
      <w:r w:rsidR="00C14EB1" w:rsidRPr="00436280">
        <w:rPr>
          <w:rFonts w:ascii="Courier" w:hAnsi="Courier" w:cs="Courier"/>
          <w:sz w:val="22"/>
          <w:szCs w:val="22"/>
          <w:lang w:val="it-IT"/>
        </w:rPr>
        <w:t xml:space="preserve"> e sulla piattaforma</w:t>
      </w:r>
      <w:r w:rsidR="00481995">
        <w:rPr>
          <w:rFonts w:ascii="Courier" w:hAnsi="Courier" w:cs="Courier"/>
          <w:sz w:val="22"/>
          <w:szCs w:val="22"/>
          <w:lang w:val="it-IT"/>
        </w:rPr>
        <w:t xml:space="preserve"> in Internet</w:t>
      </w:r>
      <w:r w:rsidRPr="00436280">
        <w:rPr>
          <w:rFonts w:ascii="Courier" w:hAnsi="Courier" w:cs="Courier"/>
          <w:sz w:val="22"/>
          <w:szCs w:val="22"/>
          <w:lang w:val="it-IT"/>
        </w:rPr>
        <w:t xml:space="preserve">. </w:t>
      </w:r>
      <w:r w:rsidRPr="00351A5B">
        <w:rPr>
          <w:rFonts w:ascii="Courier" w:hAnsi="Courier" w:cs="Courier"/>
          <w:sz w:val="22"/>
          <w:szCs w:val="22"/>
          <w:lang w:val="it-IT"/>
        </w:rPr>
        <w:t>Inoltre, tutti i contenuti</w:t>
      </w:r>
      <w:r w:rsidR="00351A5B" w:rsidRPr="00351A5B">
        <w:rPr>
          <w:rFonts w:ascii="Courier" w:hAnsi="Courier" w:cs="Courier"/>
          <w:sz w:val="22"/>
          <w:szCs w:val="22"/>
          <w:lang w:val="it-IT"/>
        </w:rPr>
        <w:t>,</w:t>
      </w:r>
      <w:r w:rsidRPr="00351A5B">
        <w:rPr>
          <w:rFonts w:ascii="Courier" w:hAnsi="Courier" w:cs="Courier"/>
          <w:sz w:val="22"/>
          <w:szCs w:val="22"/>
          <w:lang w:val="it-IT"/>
        </w:rPr>
        <w:t xml:space="preserve"> proposti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351A5B">
        <w:rPr>
          <w:rFonts w:ascii="Courier" w:hAnsi="Courier" w:cs="Courier"/>
          <w:sz w:val="22"/>
          <w:szCs w:val="22"/>
          <w:lang w:val="it-IT"/>
        </w:rPr>
        <w:t>con l’intento di realizzare uno</w:t>
      </w:r>
      <w:r w:rsidRPr="00351A5B">
        <w:rPr>
          <w:rFonts w:ascii="Courier" w:hAnsi="Courier" w:cs="Courier"/>
          <w:sz w:val="22"/>
          <w:szCs w:val="22"/>
          <w:lang w:val="it-IT"/>
        </w:rPr>
        <w:t xml:space="preserve"> sviluppo propedeutico degli stessi</w:t>
      </w:r>
      <w:r w:rsidR="00351A5B">
        <w:rPr>
          <w:rFonts w:ascii="Courier" w:hAnsi="Courier" w:cs="Courier"/>
          <w:sz w:val="22"/>
          <w:szCs w:val="22"/>
          <w:lang w:val="it-IT"/>
        </w:rPr>
        <w:t>, v</w:t>
      </w:r>
      <w:r w:rsidR="00390862">
        <w:rPr>
          <w:rFonts w:ascii="Courier" w:hAnsi="Courier" w:cs="Courier"/>
          <w:sz w:val="22"/>
          <w:szCs w:val="22"/>
          <w:lang w:val="it-IT"/>
        </w:rPr>
        <w:t>engono</w:t>
      </w:r>
      <w:r w:rsidR="00351A5B">
        <w:rPr>
          <w:rFonts w:ascii="Courier" w:hAnsi="Courier" w:cs="Courier"/>
          <w:sz w:val="22"/>
          <w:szCs w:val="22"/>
          <w:lang w:val="it-IT"/>
        </w:rPr>
        <w:t xml:space="preserve"> riferit</w:t>
      </w:r>
      <w:r w:rsidR="00390862">
        <w:rPr>
          <w:rFonts w:ascii="Courier" w:hAnsi="Courier" w:cs="Courier"/>
          <w:sz w:val="22"/>
          <w:szCs w:val="22"/>
          <w:lang w:val="it-IT"/>
        </w:rPr>
        <w:t>i</w:t>
      </w:r>
      <w:r w:rsidR="00351A5B">
        <w:rPr>
          <w:rFonts w:ascii="Courier" w:hAnsi="Courier" w:cs="Courier"/>
          <w:sz w:val="22"/>
          <w:szCs w:val="22"/>
          <w:lang w:val="it-IT"/>
        </w:rPr>
        <w:t xml:space="preserve"> a</w:t>
      </w:r>
      <w:r w:rsidRPr="00351A5B">
        <w:rPr>
          <w:rFonts w:ascii="Courier" w:hAnsi="Courier" w:cs="Courier"/>
          <w:sz w:val="22"/>
          <w:szCs w:val="22"/>
          <w:lang w:val="it-IT"/>
        </w:rPr>
        <w:t>lle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351A5B">
        <w:rPr>
          <w:rFonts w:ascii="Courier" w:hAnsi="Courier" w:cs="Courier"/>
          <w:sz w:val="22"/>
          <w:szCs w:val="22"/>
          <w:lang w:val="it-IT"/>
        </w:rPr>
        <w:t xml:space="preserve">future </w:t>
      </w:r>
      <w:r w:rsidRPr="00351A5B">
        <w:rPr>
          <w:rFonts w:ascii="Courier" w:hAnsi="Courier" w:cs="Courier"/>
          <w:sz w:val="22"/>
          <w:szCs w:val="22"/>
          <w:lang w:val="it-IT"/>
        </w:rPr>
        <w:t xml:space="preserve">discipline </w:t>
      </w:r>
      <w:r w:rsidR="00351A5B">
        <w:rPr>
          <w:rFonts w:ascii="Courier" w:hAnsi="Courier" w:cs="Courier"/>
          <w:sz w:val="22"/>
          <w:szCs w:val="22"/>
          <w:lang w:val="it-IT"/>
        </w:rPr>
        <w:t>di indirizzo</w:t>
      </w:r>
      <w:r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351A5B">
        <w:rPr>
          <w:rFonts w:ascii="Courier" w:hAnsi="Courier" w:cs="Courier"/>
          <w:sz w:val="22"/>
          <w:szCs w:val="22"/>
          <w:lang w:val="it-IT"/>
        </w:rPr>
        <w:t>anticipandone operativamente molti concetti</w:t>
      </w:r>
      <w:r w:rsidRPr="00351A5B">
        <w:rPr>
          <w:rFonts w:ascii="Courier" w:hAnsi="Courier" w:cs="Courier"/>
          <w:sz w:val="22"/>
          <w:szCs w:val="22"/>
          <w:lang w:val="it-IT"/>
        </w:rPr>
        <w:t>. Tutto questo conferisce al testo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una valenza fortemente tecnica, moderna e </w:t>
      </w:r>
      <w:r w:rsidRPr="00351A5B">
        <w:rPr>
          <w:rFonts w:ascii="Courier" w:hAnsi="Courier" w:cs="Courier"/>
          <w:sz w:val="22"/>
          <w:szCs w:val="22"/>
          <w:lang w:val="it-IT"/>
        </w:rPr>
        <w:t xml:space="preserve">professionalizzante. </w:t>
      </w:r>
      <w:r w:rsidR="009F3468">
        <w:rPr>
          <w:rFonts w:ascii="Courier" w:hAnsi="Courier" w:cs="Courier"/>
          <w:sz w:val="22"/>
          <w:szCs w:val="22"/>
          <w:lang w:val="it-IT"/>
        </w:rPr>
        <w:t>Il c</w:t>
      </w:r>
      <w:r w:rsidRPr="00351A5B">
        <w:rPr>
          <w:rFonts w:ascii="Courier" w:hAnsi="Courier" w:cs="Courier"/>
          <w:sz w:val="22"/>
          <w:szCs w:val="22"/>
          <w:lang w:val="it-IT"/>
        </w:rPr>
        <w:t>orso si presenta completo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351A5B">
        <w:rPr>
          <w:rFonts w:ascii="Courier" w:hAnsi="Courier" w:cs="Courier"/>
          <w:sz w:val="22"/>
          <w:szCs w:val="22"/>
          <w:lang w:val="it-IT"/>
        </w:rPr>
        <w:t>e rispondente alle esigenze didattiche. Vengono trattati tutti gli argomenti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351A5B">
        <w:rPr>
          <w:rFonts w:ascii="Courier" w:hAnsi="Courier" w:cs="Courier"/>
          <w:sz w:val="22"/>
          <w:szCs w:val="22"/>
          <w:lang w:val="it-IT"/>
        </w:rPr>
        <w:t>previsti, comprese le basi per l’utilizzo del Personal Computer</w:t>
      </w:r>
      <w:r w:rsidR="00351A5B" w:rsidRPr="00351A5B">
        <w:rPr>
          <w:rFonts w:ascii="Courier" w:hAnsi="Courier" w:cs="Courier"/>
          <w:sz w:val="22"/>
          <w:szCs w:val="22"/>
          <w:lang w:val="it-IT"/>
        </w:rPr>
        <w:t>,</w:t>
      </w:r>
      <w:r w:rsidRPr="00351A5B">
        <w:rPr>
          <w:rFonts w:ascii="Courier" w:hAnsi="Courier" w:cs="Courier"/>
          <w:sz w:val="22"/>
          <w:szCs w:val="22"/>
          <w:lang w:val="it-IT"/>
        </w:rPr>
        <w:t xml:space="preserve"> l’utilizzo dei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351A5B">
        <w:rPr>
          <w:rFonts w:ascii="Courier" w:hAnsi="Courier" w:cs="Courier"/>
          <w:sz w:val="22"/>
          <w:szCs w:val="22"/>
          <w:lang w:val="it-IT"/>
        </w:rPr>
        <w:t>fo</w:t>
      </w:r>
      <w:r w:rsidR="00351A5B">
        <w:rPr>
          <w:rFonts w:ascii="Courier" w:hAnsi="Courier" w:cs="Courier"/>
          <w:sz w:val="22"/>
          <w:szCs w:val="22"/>
          <w:lang w:val="it-IT"/>
        </w:rPr>
        <w:t>ndamenti dei prodotti grafici e</w:t>
      </w:r>
      <w:r w:rsidR="00351A5B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351A5B">
        <w:rPr>
          <w:rFonts w:ascii="Courier" w:hAnsi="Courier" w:cs="Courier"/>
          <w:sz w:val="22"/>
          <w:szCs w:val="22"/>
          <w:lang w:val="it-IT"/>
        </w:rPr>
        <w:t>del disegno applicativo in CAD.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351A5B">
        <w:rPr>
          <w:rFonts w:ascii="Courier" w:hAnsi="Courier" w:cs="Courier"/>
          <w:sz w:val="22"/>
          <w:szCs w:val="22"/>
          <w:lang w:val="it-IT"/>
        </w:rPr>
        <w:t>Questo volume, grazie alla semplice e concreta strutturazione,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351A5B">
        <w:rPr>
          <w:rFonts w:ascii="Courier" w:hAnsi="Courier" w:cs="Courier"/>
          <w:sz w:val="22"/>
          <w:szCs w:val="22"/>
          <w:lang w:val="it-IT"/>
        </w:rPr>
        <w:t>permette l’agevole sviluppo e comprensione dei contenuti proposti, anticipando sia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351A5B">
        <w:rPr>
          <w:rFonts w:ascii="Courier" w:hAnsi="Courier" w:cs="Courier"/>
          <w:sz w:val="22"/>
          <w:szCs w:val="22"/>
          <w:lang w:val="it-IT"/>
        </w:rPr>
        <w:t>la fase applicativa di molti concetti sia l’acquisizione di concrete capacità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351A5B">
        <w:rPr>
          <w:rFonts w:ascii="Courier" w:hAnsi="Courier" w:cs="Courier"/>
          <w:sz w:val="22"/>
          <w:szCs w:val="22"/>
          <w:lang w:val="it-IT"/>
        </w:rPr>
        <w:t xml:space="preserve">intuitive e operative da parte dei ragazzi. </w:t>
      </w:r>
      <w:r w:rsidRPr="00C14EB1">
        <w:rPr>
          <w:rFonts w:ascii="Courier" w:hAnsi="Courier" w:cs="Courier"/>
          <w:sz w:val="22"/>
          <w:szCs w:val="22"/>
          <w:lang w:val="it-IT"/>
        </w:rPr>
        <w:t>Sono facilitati per i ragazzi, due</w:t>
      </w:r>
      <w:r w:rsidR="00C14EB1" w:rsidRPr="00C14EB1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C14EB1">
        <w:rPr>
          <w:rFonts w:ascii="Courier" w:hAnsi="Courier" w:cs="Courier"/>
          <w:sz w:val="22"/>
          <w:szCs w:val="22"/>
          <w:lang w:val="it-IT"/>
        </w:rPr>
        <w:t xml:space="preserve">aspetti non secondari, l’utilizzo didattico e un </w:t>
      </w:r>
      <w:r w:rsidR="00351A5B">
        <w:rPr>
          <w:rFonts w:ascii="Courier" w:hAnsi="Courier" w:cs="Courier"/>
          <w:sz w:val="22"/>
          <w:szCs w:val="22"/>
          <w:lang w:val="it-IT"/>
        </w:rPr>
        <w:t>evidente risparmio economico</w:t>
      </w:r>
      <w:r w:rsidRPr="00C14EB1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351A5B">
        <w:rPr>
          <w:rFonts w:ascii="Courier" w:hAnsi="Courier" w:cs="Courier"/>
          <w:sz w:val="22"/>
          <w:szCs w:val="22"/>
          <w:lang w:val="it-IT"/>
        </w:rPr>
        <w:t>favorito da</w:t>
      </w:r>
      <w:r w:rsidR="00C14EB1" w:rsidRPr="00503BF2">
        <w:rPr>
          <w:rFonts w:ascii="Courier" w:hAnsi="Courier" w:cs="Courier"/>
          <w:sz w:val="22"/>
          <w:szCs w:val="22"/>
          <w:lang w:val="it-IT"/>
        </w:rPr>
        <w:t xml:space="preserve"> un costo che riman</w:t>
      </w:r>
      <w:r w:rsidR="00351A5B">
        <w:rPr>
          <w:rFonts w:ascii="Courier" w:hAnsi="Courier" w:cs="Courier"/>
          <w:sz w:val="22"/>
          <w:szCs w:val="22"/>
          <w:lang w:val="it-IT"/>
        </w:rPr>
        <w:t xml:space="preserve">e </w:t>
      </w:r>
      <w:r w:rsidR="00D43971">
        <w:rPr>
          <w:rFonts w:ascii="Courier" w:hAnsi="Courier" w:cs="Courier"/>
          <w:sz w:val="22"/>
          <w:szCs w:val="22"/>
          <w:lang w:val="it-IT"/>
        </w:rPr>
        <w:t xml:space="preserve">decisamente </w:t>
      </w:r>
      <w:r w:rsidR="00351A5B">
        <w:rPr>
          <w:rFonts w:ascii="Courier" w:hAnsi="Courier" w:cs="Courier"/>
          <w:sz w:val="22"/>
          <w:szCs w:val="22"/>
          <w:lang w:val="it-IT"/>
        </w:rPr>
        <w:t>contenuto</w:t>
      </w:r>
      <w:r w:rsidR="00C14EB1" w:rsidRPr="00503BF2">
        <w:rPr>
          <w:rFonts w:ascii="Courier" w:hAnsi="Courier" w:cs="Courier"/>
          <w:sz w:val="22"/>
          <w:szCs w:val="22"/>
          <w:lang w:val="it-IT"/>
        </w:rPr>
        <w:t>.</w:t>
      </w:r>
    </w:p>
    <w:p w:rsidR="00503BF2" w:rsidRPr="00503BF2" w:rsidRDefault="00503BF2" w:rsidP="00503BF2">
      <w:pPr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C14EB1" w:rsidRPr="00503BF2" w:rsidRDefault="00C14EB1">
      <w:pPr>
        <w:rPr>
          <w:rFonts w:ascii="Helvetica" w:hAnsi="Helvetica"/>
          <w:sz w:val="22"/>
          <w:szCs w:val="22"/>
        </w:rPr>
      </w:pPr>
    </w:p>
    <w:sectPr w:rsidR="00C14EB1" w:rsidRPr="00503BF2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27" w:rsidRDefault="00AB6E27">
      <w:r>
        <w:separator/>
      </w:r>
    </w:p>
  </w:endnote>
  <w:endnote w:type="continuationSeparator" w:id="0">
    <w:p w:rsidR="00AB6E27" w:rsidRDefault="00AB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27" w:rsidRDefault="00AB6E27">
      <w:r>
        <w:separator/>
      </w:r>
    </w:p>
  </w:footnote>
  <w:footnote w:type="continuationSeparator" w:id="0">
    <w:p w:rsidR="00AB6E27" w:rsidRDefault="00AB6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36"/>
    <w:rsid w:val="00022AFE"/>
    <w:rsid w:val="00035FE1"/>
    <w:rsid w:val="000947A7"/>
    <w:rsid w:val="00112655"/>
    <w:rsid w:val="001D2B1C"/>
    <w:rsid w:val="00210AC4"/>
    <w:rsid w:val="0028606B"/>
    <w:rsid w:val="0029471C"/>
    <w:rsid w:val="002C48A4"/>
    <w:rsid w:val="002D688C"/>
    <w:rsid w:val="003132CB"/>
    <w:rsid w:val="00351A5B"/>
    <w:rsid w:val="0036173B"/>
    <w:rsid w:val="003662A6"/>
    <w:rsid w:val="00390862"/>
    <w:rsid w:val="003A3C1A"/>
    <w:rsid w:val="003A7B36"/>
    <w:rsid w:val="003B32AD"/>
    <w:rsid w:val="00430CEE"/>
    <w:rsid w:val="004337D2"/>
    <w:rsid w:val="0043564D"/>
    <w:rsid w:val="00436280"/>
    <w:rsid w:val="004403FD"/>
    <w:rsid w:val="00471511"/>
    <w:rsid w:val="00481995"/>
    <w:rsid w:val="00484859"/>
    <w:rsid w:val="00503BF2"/>
    <w:rsid w:val="005603FB"/>
    <w:rsid w:val="005A101B"/>
    <w:rsid w:val="005A5A30"/>
    <w:rsid w:val="005B73D3"/>
    <w:rsid w:val="005E7478"/>
    <w:rsid w:val="006803F1"/>
    <w:rsid w:val="007362D9"/>
    <w:rsid w:val="007646CF"/>
    <w:rsid w:val="007844CF"/>
    <w:rsid w:val="007854B7"/>
    <w:rsid w:val="007C3B18"/>
    <w:rsid w:val="007F3DFF"/>
    <w:rsid w:val="00806DE7"/>
    <w:rsid w:val="00873D35"/>
    <w:rsid w:val="009175E4"/>
    <w:rsid w:val="009D6ED9"/>
    <w:rsid w:val="009F3468"/>
    <w:rsid w:val="00A100F6"/>
    <w:rsid w:val="00A92F95"/>
    <w:rsid w:val="00A936FB"/>
    <w:rsid w:val="00AB6E27"/>
    <w:rsid w:val="00B93F75"/>
    <w:rsid w:val="00BA5DA0"/>
    <w:rsid w:val="00BD6C59"/>
    <w:rsid w:val="00C04AD6"/>
    <w:rsid w:val="00C14EB1"/>
    <w:rsid w:val="00C21787"/>
    <w:rsid w:val="00C60326"/>
    <w:rsid w:val="00CF556A"/>
    <w:rsid w:val="00D43971"/>
    <w:rsid w:val="00D6668C"/>
    <w:rsid w:val="00E52228"/>
    <w:rsid w:val="00F30AED"/>
    <w:rsid w:val="00F66718"/>
    <w:rsid w:val="00F77D2A"/>
    <w:rsid w:val="00FC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Cs w:val="20"/>
      <w:lang w:bidi="he-IL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testo">
    <w:name w:val="Corpo testo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03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-tutor.com/redaedizion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gitale.capitell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3C3C-6829-44F6-811D-B2A5C77C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</vt:lpstr>
    </vt:vector>
  </TitlesOfParts>
  <Company/>
  <LinksUpToDate>false</LinksUpToDate>
  <CharactersWithSpaces>3418</CharactersWithSpaces>
  <SharedDoc>false</SharedDoc>
  <HLinks>
    <vt:vector size="12" baseType="variant">
      <vt:variant>
        <vt:i4>5046301</vt:i4>
      </vt:variant>
      <vt:variant>
        <vt:i4>3</vt:i4>
      </vt:variant>
      <vt:variant>
        <vt:i4>0</vt:i4>
      </vt:variant>
      <vt:variant>
        <vt:i4>5</vt:i4>
      </vt:variant>
      <vt:variant>
        <vt:lpwstr>http://www.cad-tutor.com/redaedizioni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http://www.digitale.capitello.it/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2015-03-31T07:08:00Z</cp:lastPrinted>
  <dcterms:created xsi:type="dcterms:W3CDTF">2016-03-21T15:25:00Z</dcterms:created>
  <dcterms:modified xsi:type="dcterms:W3CDTF">2016-03-21T15:25:00Z</dcterms:modified>
</cp:coreProperties>
</file>