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Relazione per l’adozione del </w:t>
      </w:r>
      <w:r w:rsidR="002C4509">
        <w:rPr>
          <w:rStyle w:val="Normale1"/>
          <w:rFonts w:ascii="Courier New" w:hAnsi="Courier New" w:cs="Courier New"/>
        </w:rPr>
        <w:t>corso</w:t>
      </w:r>
    </w:p>
    <w:p w:rsidR="00A936FB" w:rsidRPr="002A067E" w:rsidRDefault="002C4509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28"/>
        </w:rPr>
      </w:pPr>
      <w:r w:rsidRPr="002A067E">
        <w:rPr>
          <w:rFonts w:ascii="Courier New" w:hAnsi="Courier New" w:cs="Courier New"/>
          <w:bCs w:val="0"/>
          <w:sz w:val="36"/>
        </w:rPr>
        <w:t>CAT</w:t>
      </w:r>
      <w:r w:rsidR="006A3956">
        <w:rPr>
          <w:rFonts w:ascii="Courier New" w:hAnsi="Courier New" w:cs="Courier New"/>
          <w:bCs w:val="0"/>
          <w:sz w:val="36"/>
        </w:rPr>
        <w:t>-</w:t>
      </w:r>
      <w:r w:rsidRPr="002A067E">
        <w:rPr>
          <w:rFonts w:ascii="Courier New" w:hAnsi="Courier New" w:cs="Courier New"/>
          <w:bCs w:val="0"/>
          <w:sz w:val="36"/>
        </w:rPr>
        <w:t>Scienze e Tecnologie Applicate</w:t>
      </w:r>
    </w:p>
    <w:p w:rsidR="002C4509" w:rsidRPr="002A067E" w:rsidRDefault="002C4509" w:rsidP="002D688C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0"/>
          <w:szCs w:val="24"/>
          <w:lang w:bidi="ar-SA"/>
        </w:rPr>
      </w:pPr>
    </w:p>
    <w:p w:rsidR="002D688C" w:rsidRPr="002D688C" w:rsidRDefault="002D688C" w:rsidP="002D688C">
      <w:pPr>
        <w:pStyle w:val="Titolo3"/>
        <w:tabs>
          <w:tab w:val="left" w:pos="851"/>
        </w:tabs>
        <w:spacing w:line="360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 w:rsidRPr="002D688C">
        <w:rPr>
          <w:rFonts w:ascii="Courier New" w:hAnsi="Courier New" w:cs="Courier New"/>
          <w:b w:val="0"/>
          <w:sz w:val="22"/>
          <w:szCs w:val="24"/>
          <w:lang w:bidi="ar-SA"/>
        </w:rPr>
        <w:t>Con applicativi Web Book, Libro digitale disponibili online dal sito WWW.redaedizioni.it – digitale.capitello.it</w:t>
      </w:r>
    </w:p>
    <w:p w:rsidR="00503BF2" w:rsidRPr="002D688C" w:rsidRDefault="004403FD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</w:t>
      </w:r>
      <w:r w:rsidR="00503BF2" w:rsidRPr="002D688C">
        <w:rPr>
          <w:rFonts w:ascii="Courier New" w:hAnsi="Courier New" w:cs="Courier New"/>
          <w:sz w:val="22"/>
        </w:rPr>
        <w:t>on piattaforma</w:t>
      </w:r>
      <w:r w:rsidR="00C14EB1" w:rsidRPr="002D688C">
        <w:rPr>
          <w:rFonts w:ascii="Courier New" w:hAnsi="Courier New" w:cs="Courier New"/>
          <w:sz w:val="22"/>
        </w:rPr>
        <w:t xml:space="preserve"> </w:t>
      </w:r>
      <w:proofErr w:type="spellStart"/>
      <w:r>
        <w:rPr>
          <w:rFonts w:ascii="Courier New" w:hAnsi="Courier New" w:cs="Courier New"/>
          <w:sz w:val="22"/>
        </w:rPr>
        <w:t>eLe</w:t>
      </w:r>
      <w:r w:rsidR="00503BF2" w:rsidRPr="002D688C">
        <w:rPr>
          <w:rFonts w:ascii="Courier New" w:hAnsi="Courier New" w:cs="Courier New"/>
          <w:sz w:val="22"/>
        </w:rPr>
        <w:t>arning</w:t>
      </w:r>
      <w:proofErr w:type="spellEnd"/>
      <w:r w:rsidR="00503BF2" w:rsidRPr="002D688C">
        <w:rPr>
          <w:rFonts w:ascii="Courier New" w:hAnsi="Courier New" w:cs="Courier New"/>
          <w:sz w:val="22"/>
        </w:rPr>
        <w:t xml:space="preserve"> raggiungibile dal sito </w:t>
      </w:r>
      <w:r w:rsidR="002D688C" w:rsidRPr="002D688C">
        <w:rPr>
          <w:rFonts w:ascii="Courier New" w:hAnsi="Courier New" w:cs="Courier New"/>
          <w:sz w:val="22"/>
        </w:rPr>
        <w:t>www.cad-tutor.com/redaedizioni</w:t>
      </w:r>
      <w:r w:rsidR="00503BF2" w:rsidRPr="002D688C">
        <w:rPr>
          <w:rFonts w:ascii="Courier New" w:hAnsi="Courier New" w:cs="Courier New"/>
          <w:sz w:val="22"/>
        </w:rPr>
        <w:t xml:space="preserve"> </w:t>
      </w:r>
    </w:p>
    <w:p w:rsidR="00A936FB" w:rsidRPr="002A067E" w:rsidRDefault="002C4509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  <w:sz w:val="22"/>
        </w:rPr>
      </w:pPr>
      <w:r w:rsidRPr="002A067E">
        <w:rPr>
          <w:rStyle w:val="Normale1"/>
          <w:rFonts w:ascii="Courier New" w:hAnsi="Courier New" w:cs="Courier New"/>
          <w:sz w:val="22"/>
        </w:rPr>
        <w:t>Aldo Emanuele</w:t>
      </w:r>
    </w:p>
    <w:p w:rsidR="003132CB" w:rsidRPr="002A067E" w:rsidRDefault="005A101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  <w:sz w:val="22"/>
        </w:rPr>
      </w:pPr>
      <w:r w:rsidRPr="002A067E">
        <w:rPr>
          <w:rStyle w:val="Normale1"/>
          <w:rFonts w:ascii="Courier New" w:hAnsi="Courier New" w:cs="Courier New"/>
          <w:sz w:val="22"/>
        </w:rPr>
        <w:t xml:space="preserve">Edizioni Reda-www.redaedizioni.it, </w:t>
      </w:r>
      <w:r w:rsidR="003132CB" w:rsidRPr="002A067E">
        <w:rPr>
          <w:rStyle w:val="Normale1"/>
          <w:rFonts w:ascii="Courier New" w:hAnsi="Courier New" w:cs="Courier New"/>
          <w:sz w:val="22"/>
        </w:rPr>
        <w:t xml:space="preserve">Torino, </w:t>
      </w:r>
      <w:r w:rsidR="00C04AD6" w:rsidRPr="002A067E">
        <w:rPr>
          <w:rStyle w:val="Normale1"/>
          <w:rFonts w:ascii="Courier New" w:hAnsi="Courier New" w:cs="Courier New"/>
          <w:sz w:val="22"/>
        </w:rPr>
        <w:t>20</w:t>
      </w:r>
      <w:r w:rsidR="00A936FB" w:rsidRPr="002A067E">
        <w:rPr>
          <w:rStyle w:val="Normale1"/>
          <w:rFonts w:ascii="Courier New" w:hAnsi="Courier New" w:cs="Courier New"/>
          <w:sz w:val="22"/>
        </w:rPr>
        <w:t>1</w:t>
      </w:r>
      <w:r w:rsidR="002D688C" w:rsidRPr="002A067E">
        <w:rPr>
          <w:rStyle w:val="Normale1"/>
          <w:rFonts w:ascii="Courier New" w:hAnsi="Courier New" w:cs="Courier New"/>
          <w:sz w:val="22"/>
        </w:rPr>
        <w:t>5</w:t>
      </w:r>
    </w:p>
    <w:p w:rsidR="003132CB" w:rsidRPr="002A067E" w:rsidRDefault="003132CB" w:rsidP="007844CF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  <w:sz w:val="22"/>
        </w:rPr>
      </w:pPr>
      <w:r w:rsidRPr="002A067E">
        <w:rPr>
          <w:rStyle w:val="Normale1"/>
          <w:rFonts w:ascii="Courier New" w:hAnsi="Courier New" w:cs="Courier New"/>
          <w:sz w:val="22"/>
        </w:rPr>
        <w:t xml:space="preserve">Codici: Editore </w:t>
      </w:r>
      <w:r w:rsidR="002D688C" w:rsidRPr="002A067E">
        <w:rPr>
          <w:rStyle w:val="Normale1"/>
          <w:rFonts w:ascii="Courier New" w:hAnsi="Courier New" w:cs="Courier New"/>
          <w:sz w:val="22"/>
        </w:rPr>
        <w:t>–</w:t>
      </w:r>
      <w:r w:rsidRPr="002A067E">
        <w:rPr>
          <w:rStyle w:val="Normale1"/>
          <w:rFonts w:ascii="Courier New" w:hAnsi="Courier New" w:cs="Courier New"/>
          <w:sz w:val="22"/>
        </w:rPr>
        <w:t xml:space="preserve"> </w:t>
      </w:r>
      <w:r w:rsidR="007844CF" w:rsidRPr="002A067E">
        <w:rPr>
          <w:rFonts w:ascii="Courier New" w:hAnsi="Courier New" w:cs="Courier New"/>
          <w:bCs/>
          <w:sz w:val="22"/>
        </w:rPr>
        <w:t>RS</w:t>
      </w:r>
      <w:r w:rsidR="002D688C" w:rsidRPr="002A067E">
        <w:rPr>
          <w:rFonts w:ascii="Courier New" w:hAnsi="Courier New" w:cs="Courier New"/>
          <w:bCs/>
          <w:sz w:val="22"/>
        </w:rPr>
        <w:t>2</w:t>
      </w:r>
      <w:r w:rsidR="002C4509" w:rsidRPr="002A067E">
        <w:rPr>
          <w:rFonts w:ascii="Courier New" w:hAnsi="Courier New" w:cs="Courier New"/>
          <w:bCs/>
          <w:sz w:val="22"/>
        </w:rPr>
        <w:t>32</w:t>
      </w:r>
      <w:r w:rsidRPr="002A067E">
        <w:rPr>
          <w:rStyle w:val="Normale1"/>
          <w:rFonts w:ascii="Courier New" w:hAnsi="Courier New" w:cs="Courier New"/>
          <w:sz w:val="22"/>
        </w:rPr>
        <w:t xml:space="preserve">; ISBN – </w:t>
      </w:r>
      <w:r w:rsidR="007844CF" w:rsidRPr="002A067E">
        <w:rPr>
          <w:rFonts w:ascii="Courier New" w:hAnsi="Courier New" w:cs="Courier New"/>
          <w:bCs/>
          <w:sz w:val="22"/>
        </w:rPr>
        <w:t>978888361</w:t>
      </w:r>
      <w:r w:rsidR="002D688C" w:rsidRPr="002A067E">
        <w:rPr>
          <w:rFonts w:ascii="Courier New" w:hAnsi="Courier New" w:cs="Courier New"/>
          <w:bCs/>
          <w:sz w:val="22"/>
        </w:rPr>
        <w:t>2</w:t>
      </w:r>
      <w:r w:rsidR="002C4509" w:rsidRPr="002A067E">
        <w:rPr>
          <w:rFonts w:ascii="Courier New" w:hAnsi="Courier New" w:cs="Courier New"/>
          <w:bCs/>
          <w:sz w:val="22"/>
        </w:rPr>
        <w:t>329</w:t>
      </w:r>
    </w:p>
    <w:p w:rsidR="00A936FB" w:rsidRPr="002A067E" w:rsidRDefault="00A936FB" w:rsidP="00A936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</w:p>
    <w:p w:rsidR="00503BF2" w:rsidRPr="002A067E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1"/>
          <w:szCs w:val="23"/>
        </w:rPr>
      </w:pPr>
      <w:r w:rsidRPr="002A067E">
        <w:rPr>
          <w:rFonts w:ascii="Courier" w:hAnsi="Courier" w:cs="Courier"/>
          <w:sz w:val="21"/>
          <w:szCs w:val="23"/>
        </w:rPr>
        <w:t>Prezzo: € ______________</w:t>
      </w:r>
    </w:p>
    <w:p w:rsidR="002A067E" w:rsidRDefault="002A067E" w:rsidP="00C14EB1">
      <w:pPr>
        <w:pStyle w:val="Corpotesto"/>
        <w:jc w:val="both"/>
        <w:rPr>
          <w:rFonts w:ascii="Courier" w:hAnsi="Courier" w:cs="Courier"/>
          <w:sz w:val="22"/>
          <w:szCs w:val="22"/>
          <w:lang w:val="it-IT"/>
        </w:rPr>
      </w:pPr>
    </w:p>
    <w:p w:rsidR="00C14EB1" w:rsidRPr="002A067E" w:rsidRDefault="00503BF2" w:rsidP="00C14EB1">
      <w:pPr>
        <w:pStyle w:val="Corpotesto"/>
        <w:jc w:val="both"/>
        <w:rPr>
          <w:rFonts w:ascii="Courier" w:hAnsi="Courier" w:cs="Courier"/>
          <w:sz w:val="22"/>
          <w:szCs w:val="22"/>
          <w:lang w:val="it-IT"/>
        </w:rPr>
      </w:pPr>
      <w:r w:rsidRPr="004403FD">
        <w:rPr>
          <w:rFonts w:ascii="Courier" w:hAnsi="Courier" w:cs="Courier"/>
          <w:sz w:val="22"/>
          <w:szCs w:val="22"/>
          <w:lang w:val="it-IT"/>
        </w:rPr>
        <w:t>Questo nuov</w:t>
      </w:r>
      <w:r w:rsidR="00DD5A59">
        <w:rPr>
          <w:rFonts w:ascii="Courier" w:hAnsi="Courier" w:cs="Courier"/>
          <w:sz w:val="22"/>
          <w:szCs w:val="22"/>
          <w:lang w:val="it-IT"/>
        </w:rPr>
        <w:t>o</w:t>
      </w:r>
      <w:r w:rsidR="004403FD"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2C4509">
        <w:rPr>
          <w:rFonts w:ascii="Courier" w:hAnsi="Courier" w:cs="Courier"/>
          <w:sz w:val="22"/>
          <w:szCs w:val="22"/>
          <w:lang w:val="it-IT"/>
        </w:rPr>
        <w:t xml:space="preserve">corso </w:t>
      </w:r>
      <w:r w:rsidR="00DD5A59">
        <w:rPr>
          <w:rFonts w:ascii="Courier" w:hAnsi="Courier" w:cs="Courier"/>
          <w:sz w:val="22"/>
          <w:szCs w:val="22"/>
          <w:lang w:val="it-IT"/>
        </w:rPr>
        <w:t>“</w:t>
      </w:r>
      <w:r w:rsidR="002C4509">
        <w:rPr>
          <w:rFonts w:ascii="Courier" w:hAnsi="Courier" w:cs="Courier"/>
          <w:sz w:val="22"/>
          <w:szCs w:val="22"/>
          <w:lang w:val="it-IT"/>
        </w:rPr>
        <w:t>CAT-Scienze e Tecnologie Applicate</w:t>
      </w:r>
      <w:r w:rsidR="00DD5A59">
        <w:rPr>
          <w:rFonts w:ascii="Courier" w:hAnsi="Courier" w:cs="Courier"/>
          <w:sz w:val="22"/>
          <w:szCs w:val="22"/>
          <w:lang w:val="it-IT"/>
        </w:rPr>
        <w:t>”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, </w:t>
      </w:r>
      <w:r w:rsidR="002C4509">
        <w:rPr>
          <w:rFonts w:ascii="Courier" w:hAnsi="Courier" w:cs="Courier"/>
          <w:sz w:val="22"/>
          <w:szCs w:val="22"/>
          <w:lang w:val="it-IT"/>
        </w:rPr>
        <w:t>si propone in veste totalmente innovativa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DD5A59">
        <w:rPr>
          <w:rFonts w:ascii="Courier" w:hAnsi="Courier" w:cs="Courier"/>
          <w:sz w:val="22"/>
          <w:szCs w:val="22"/>
          <w:lang w:val="it-IT"/>
        </w:rPr>
        <w:t>e operativamente completa</w:t>
      </w:r>
      <w:r w:rsidR="009F3468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403FD">
        <w:rPr>
          <w:rFonts w:ascii="Courier" w:hAnsi="Courier" w:cs="Courier"/>
          <w:sz w:val="22"/>
          <w:szCs w:val="22"/>
          <w:lang w:val="it-IT"/>
        </w:rPr>
        <w:t>in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9F3468">
        <w:rPr>
          <w:rFonts w:ascii="Courier" w:hAnsi="Courier" w:cs="Courier"/>
          <w:sz w:val="22"/>
          <w:szCs w:val="22"/>
          <w:lang w:val="it-IT"/>
        </w:rPr>
        <w:t>relazione a</w:t>
      </w:r>
      <w:r w:rsidRPr="004403FD">
        <w:rPr>
          <w:rFonts w:ascii="Courier" w:hAnsi="Courier" w:cs="Courier"/>
          <w:sz w:val="22"/>
          <w:szCs w:val="22"/>
          <w:lang w:val="it-IT"/>
        </w:rPr>
        <w:t>lle nuove esigenze didattiche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della materia </w:t>
      </w:r>
      <w:r w:rsidR="006A3956">
        <w:rPr>
          <w:rFonts w:ascii="Courier" w:hAnsi="Courier" w:cs="Courier"/>
          <w:sz w:val="22"/>
          <w:szCs w:val="22"/>
          <w:lang w:val="it-IT"/>
        </w:rPr>
        <w:t>proposta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in seconda classe</w:t>
      </w:r>
      <w:r w:rsidR="009F3468">
        <w:rPr>
          <w:rFonts w:ascii="Courier" w:hAnsi="Courier" w:cs="Courier"/>
          <w:sz w:val="22"/>
          <w:szCs w:val="22"/>
          <w:lang w:val="it-IT"/>
        </w:rPr>
        <w:t>,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in quanto 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risulta sviluppato in modo </w:t>
      </w:r>
      <w:r w:rsidR="009F3468">
        <w:rPr>
          <w:rFonts w:ascii="Courier" w:hAnsi="Courier" w:cs="Courier"/>
          <w:sz w:val="22"/>
          <w:szCs w:val="22"/>
          <w:lang w:val="it-IT"/>
        </w:rPr>
        <w:t>concreto ed essenziale,</w:t>
      </w:r>
      <w:r w:rsidR="00DD5A59">
        <w:rPr>
          <w:rFonts w:ascii="Courier" w:hAnsi="Courier" w:cs="Courier"/>
          <w:sz w:val="22"/>
          <w:szCs w:val="22"/>
          <w:lang w:val="it-IT"/>
        </w:rPr>
        <w:t xml:space="preserve"> graficamente ben organizzato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si </w:t>
      </w:r>
      <w:r w:rsidR="006A3956">
        <w:rPr>
          <w:rFonts w:ascii="Courier" w:hAnsi="Courier" w:cs="Courier"/>
          <w:sz w:val="22"/>
          <w:szCs w:val="22"/>
          <w:lang w:val="it-IT"/>
        </w:rPr>
        <w:t>offre a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docenti ed alunni come uno strumento di </w:t>
      </w:r>
      <w:r w:rsidR="004403FD">
        <w:rPr>
          <w:rFonts w:ascii="Courier" w:hAnsi="Courier" w:cs="Courier"/>
          <w:sz w:val="22"/>
          <w:szCs w:val="22"/>
          <w:lang w:val="it-IT"/>
        </w:rPr>
        <w:t>conoscenze basilari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concepito </w:t>
      </w:r>
      <w:r w:rsidR="009F3468">
        <w:rPr>
          <w:rFonts w:ascii="Courier" w:hAnsi="Courier" w:cs="Courier"/>
          <w:sz w:val="22"/>
          <w:szCs w:val="22"/>
          <w:lang w:val="it-IT"/>
        </w:rPr>
        <w:t>seguendo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 la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logica della propedeuticità de</w:t>
      </w:r>
      <w:r w:rsidR="00351A5B">
        <w:rPr>
          <w:rFonts w:ascii="Courier" w:hAnsi="Courier" w:cs="Courier"/>
          <w:sz w:val="22"/>
          <w:szCs w:val="22"/>
          <w:lang w:val="it-IT"/>
        </w:rPr>
        <w:t>gli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argomenti trattati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. </w:t>
      </w:r>
      <w:r w:rsidR="007E6EFD">
        <w:rPr>
          <w:rFonts w:ascii="Courier" w:hAnsi="Courier" w:cs="Courier"/>
          <w:sz w:val="22"/>
          <w:szCs w:val="22"/>
          <w:lang w:val="it-IT"/>
        </w:rPr>
        <w:t>I vari argomenti vengono affrontati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nei </w:t>
      </w:r>
      <w:r w:rsidR="007E6EFD">
        <w:rPr>
          <w:rFonts w:ascii="Courier" w:hAnsi="Courier" w:cs="Courier"/>
          <w:sz w:val="22"/>
          <w:szCs w:val="22"/>
          <w:lang w:val="it-IT"/>
        </w:rPr>
        <w:t>loro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aspetti peculiari e sviluppat</w:t>
      </w:r>
      <w:r w:rsidR="007E6EFD">
        <w:rPr>
          <w:rFonts w:ascii="Courier" w:hAnsi="Courier" w:cs="Courier"/>
          <w:sz w:val="22"/>
          <w:szCs w:val="22"/>
          <w:lang w:val="it-IT"/>
        </w:rPr>
        <w:t>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403FD" w:rsidRPr="004403FD">
        <w:rPr>
          <w:rFonts w:ascii="Courier" w:hAnsi="Courier" w:cs="Courier"/>
          <w:sz w:val="22"/>
          <w:szCs w:val="22"/>
          <w:lang w:val="it-IT"/>
        </w:rPr>
        <w:t>proponendo esempi e riferimenti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propri delle </w:t>
      </w:r>
      <w:r w:rsidR="004403FD">
        <w:rPr>
          <w:rFonts w:ascii="Courier" w:hAnsi="Courier" w:cs="Courier"/>
          <w:sz w:val="22"/>
          <w:szCs w:val="22"/>
          <w:lang w:val="it-IT"/>
        </w:rPr>
        <w:t xml:space="preserve">future </w:t>
      </w:r>
      <w:r w:rsidRPr="004403FD">
        <w:rPr>
          <w:rFonts w:ascii="Courier" w:hAnsi="Courier" w:cs="Courier"/>
          <w:sz w:val="22"/>
          <w:szCs w:val="22"/>
          <w:lang w:val="it-IT"/>
        </w:rPr>
        <w:t>materie caratterizzanti lo sviluppo del corso di studi</w:t>
      </w:r>
      <w:r w:rsidR="006A3956">
        <w:rPr>
          <w:rFonts w:ascii="Courier" w:hAnsi="Courier" w:cs="Courier"/>
          <w:sz w:val="22"/>
          <w:szCs w:val="22"/>
          <w:lang w:val="it-IT"/>
        </w:rPr>
        <w:t>,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con le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varie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 applicazioni tecnico-professionali che 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questo tipo di disciplina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può e deve </w:t>
      </w:r>
      <w:r w:rsidRPr="004403FD">
        <w:rPr>
          <w:rFonts w:ascii="Courier" w:hAnsi="Courier" w:cs="Courier"/>
          <w:sz w:val="22"/>
          <w:szCs w:val="22"/>
          <w:lang w:val="it-IT"/>
        </w:rPr>
        <w:t>anticipa</w:t>
      </w:r>
      <w:r w:rsidR="00436280">
        <w:rPr>
          <w:rFonts w:ascii="Courier" w:hAnsi="Courier" w:cs="Courier"/>
          <w:sz w:val="22"/>
          <w:szCs w:val="22"/>
          <w:lang w:val="it-IT"/>
        </w:rPr>
        <w:t>re</w:t>
      </w:r>
      <w:r w:rsidRPr="004403FD">
        <w:rPr>
          <w:rFonts w:ascii="Courier" w:hAnsi="Courier" w:cs="Courier"/>
          <w:sz w:val="22"/>
          <w:szCs w:val="22"/>
          <w:lang w:val="it-IT"/>
        </w:rPr>
        <w:t xml:space="preserve">.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Il corso si </w:t>
      </w:r>
      <w:r w:rsidR="006A3956">
        <w:rPr>
          <w:rFonts w:ascii="Courier" w:hAnsi="Courier" w:cs="Courier"/>
          <w:sz w:val="22"/>
          <w:szCs w:val="22"/>
          <w:lang w:val="it-IT"/>
        </w:rPr>
        <w:t>articola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in </w:t>
      </w:r>
      <w:r w:rsidR="007E6EFD">
        <w:rPr>
          <w:rFonts w:ascii="Courier" w:hAnsi="Courier" w:cs="Courier"/>
          <w:sz w:val="22"/>
          <w:szCs w:val="22"/>
          <w:lang w:val="it-IT"/>
        </w:rPr>
        <w:t>7</w:t>
      </w:r>
      <w:r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3564D">
        <w:rPr>
          <w:rFonts w:ascii="Courier" w:hAnsi="Courier" w:cs="Courier"/>
          <w:sz w:val="22"/>
          <w:szCs w:val="22"/>
          <w:lang w:val="it-IT"/>
        </w:rPr>
        <w:t>c</w:t>
      </w:r>
      <w:r w:rsidR="00436280">
        <w:rPr>
          <w:rFonts w:ascii="Courier" w:hAnsi="Courier" w:cs="Courier"/>
          <w:sz w:val="22"/>
          <w:szCs w:val="22"/>
          <w:lang w:val="it-IT"/>
        </w:rPr>
        <w:t>apitol</w:t>
      </w:r>
      <w:r w:rsidRPr="00436280">
        <w:rPr>
          <w:rFonts w:ascii="Courier" w:hAnsi="Courier" w:cs="Courier"/>
          <w:sz w:val="22"/>
          <w:szCs w:val="22"/>
          <w:lang w:val="it-IT"/>
        </w:rPr>
        <w:t>i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modernamente organizzati ed è </w:t>
      </w:r>
      <w:r w:rsidR="007E6EFD">
        <w:rPr>
          <w:rFonts w:ascii="Courier" w:hAnsi="Courier" w:cs="Courier"/>
          <w:sz w:val="22"/>
          <w:szCs w:val="22"/>
          <w:lang w:val="it-IT"/>
        </w:rPr>
        <w:t>anticipato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da un’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introduzione 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operativa 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che apre </w:t>
      </w:r>
      <w:r w:rsidR="006A3956">
        <w:rPr>
          <w:rFonts w:ascii="Courier" w:hAnsi="Courier" w:cs="Courier"/>
          <w:sz w:val="22"/>
          <w:szCs w:val="22"/>
          <w:lang w:val="it-IT"/>
        </w:rPr>
        <w:t xml:space="preserve">una 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finestra sulla </w:t>
      </w:r>
      <w:r w:rsidR="006A3956">
        <w:rPr>
          <w:rFonts w:ascii="Courier" w:hAnsi="Courier" w:cs="Courier"/>
          <w:sz w:val="22"/>
          <w:szCs w:val="22"/>
          <w:lang w:val="it-IT"/>
        </w:rPr>
        <w:t xml:space="preserve">realtà operativa e sui </w:t>
      </w:r>
      <w:r w:rsidR="00DD5A59">
        <w:rPr>
          <w:rFonts w:ascii="Courier" w:hAnsi="Courier" w:cs="Courier"/>
          <w:sz w:val="22"/>
          <w:szCs w:val="22"/>
          <w:lang w:val="it-IT"/>
        </w:rPr>
        <w:t xml:space="preserve">futuri </w:t>
      </w:r>
      <w:r w:rsidR="007E6EFD">
        <w:rPr>
          <w:rFonts w:ascii="Courier" w:hAnsi="Courier" w:cs="Courier"/>
          <w:sz w:val="22"/>
          <w:szCs w:val="22"/>
          <w:lang w:val="it-IT"/>
        </w:rPr>
        <w:t>sviluppi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. Il testo e supportato </w:t>
      </w:r>
      <w:r w:rsidR="007E6EFD">
        <w:rPr>
          <w:rFonts w:ascii="Courier" w:hAnsi="Courier" w:cs="Courier"/>
          <w:sz w:val="22"/>
          <w:szCs w:val="22"/>
          <w:lang w:val="it-IT"/>
        </w:rPr>
        <w:t>concretamente dalla possibilità di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usufruire del Libro digitale completo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7E6EFD">
        <w:rPr>
          <w:rFonts w:ascii="Courier New" w:hAnsi="Courier New" w:cs="Courier New"/>
          <w:sz w:val="22"/>
          <w:szCs w:val="24"/>
          <w:lang w:val="it-IT"/>
        </w:rPr>
        <w:t xml:space="preserve">e utilizzabile in maniera snodata sulla piattaforma digitale </w:t>
      </w:r>
      <w:r w:rsidR="007E6EFD" w:rsidRPr="00481995">
        <w:rPr>
          <w:rFonts w:ascii="Courier New" w:hAnsi="Courier New" w:cs="Courier New"/>
          <w:color w:val="0000FF"/>
          <w:sz w:val="22"/>
          <w:szCs w:val="24"/>
          <w:u w:val="single"/>
          <w:lang w:val="it-IT"/>
        </w:rPr>
        <w:t>IL CAPITELLO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(scaricabile dal sito </w:t>
      </w:r>
      <w:hyperlink r:id="rId6" w:history="1">
        <w:r w:rsidR="007E6EFD" w:rsidRPr="0048199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digitale</w:t>
        </w:r>
        <w:r w:rsidR="007E6EFD" w:rsidRPr="00CA607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.capitello.it</w:t>
        </w:r>
      </w:hyperlink>
      <w:r w:rsidR="007E6EFD">
        <w:rPr>
          <w:rFonts w:ascii="Courier" w:hAnsi="Courier" w:cs="Courier"/>
          <w:sz w:val="22"/>
          <w:szCs w:val="22"/>
          <w:lang w:val="it-IT"/>
        </w:rPr>
        <w:t>)</w:t>
      </w:r>
      <w:r w:rsidR="00D43971">
        <w:rPr>
          <w:rFonts w:ascii="Courier" w:hAnsi="Courier" w:cs="Courier"/>
          <w:sz w:val="22"/>
          <w:szCs w:val="22"/>
          <w:lang w:val="it-IT"/>
        </w:rPr>
        <w:t>,</w:t>
      </w:r>
      <w:r w:rsidR="00436280">
        <w:rPr>
          <w:rFonts w:ascii="Courier" w:hAnsi="Courier" w:cs="Courier"/>
          <w:sz w:val="22"/>
          <w:szCs w:val="22"/>
          <w:lang w:val="it-IT"/>
        </w:rPr>
        <w:t xml:space="preserve"> con tutti i materiali multimediali di corredo</w:t>
      </w:r>
      <w:r w:rsidR="007E6EFD">
        <w:rPr>
          <w:rFonts w:ascii="Courier" w:hAnsi="Courier" w:cs="Courier"/>
          <w:sz w:val="22"/>
          <w:szCs w:val="22"/>
          <w:lang w:val="it-IT"/>
        </w:rPr>
        <w:t>. Inoltre è disponibile l’accesso alla</w:t>
      </w:r>
      <w:r w:rsidR="007E6EFD" w:rsidRPr="00436280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7E6EFD">
        <w:rPr>
          <w:rFonts w:ascii="Courier New" w:hAnsi="Courier New" w:cs="Courier New"/>
          <w:sz w:val="22"/>
          <w:szCs w:val="22"/>
          <w:lang w:val="it-IT"/>
        </w:rPr>
        <w:t xml:space="preserve">piattaforma </w:t>
      </w:r>
      <w:proofErr w:type="spellStart"/>
      <w:r w:rsidR="007E6EFD">
        <w:rPr>
          <w:rFonts w:ascii="Courier New" w:hAnsi="Courier New" w:cs="Courier New"/>
          <w:sz w:val="22"/>
          <w:szCs w:val="22"/>
          <w:lang w:val="it-IT"/>
        </w:rPr>
        <w:t>eLe</w:t>
      </w:r>
      <w:r w:rsidR="007E6EFD" w:rsidRPr="00436280">
        <w:rPr>
          <w:rFonts w:ascii="Courier New" w:hAnsi="Courier New" w:cs="Courier New"/>
          <w:sz w:val="22"/>
          <w:szCs w:val="22"/>
          <w:lang w:val="it-IT"/>
        </w:rPr>
        <w:t>arning</w:t>
      </w:r>
      <w:proofErr w:type="spellEnd"/>
      <w:r w:rsidR="007E6EFD" w:rsidRPr="00436280">
        <w:rPr>
          <w:rFonts w:ascii="Courier New" w:hAnsi="Courier New" w:cs="Courier New"/>
          <w:sz w:val="22"/>
          <w:szCs w:val="22"/>
          <w:lang w:val="it-IT"/>
        </w:rPr>
        <w:t xml:space="preserve"> raggiungibile dal sito </w:t>
      </w:r>
      <w:hyperlink r:id="rId7" w:history="1">
        <w:r w:rsidR="007E6EFD" w:rsidRPr="00CA6075">
          <w:rPr>
            <w:rStyle w:val="Collegamentoipertestuale"/>
            <w:rFonts w:ascii="Courier New" w:hAnsi="Courier New" w:cs="Courier New"/>
            <w:sz w:val="22"/>
            <w:szCs w:val="24"/>
            <w:lang w:val="it-IT"/>
          </w:rPr>
          <w:t>www.cad-tutor.com/redaedizioni</w:t>
        </w:r>
      </w:hyperlink>
      <w:r w:rsidR="007E6EFD">
        <w:rPr>
          <w:rFonts w:ascii="Courier New" w:hAnsi="Courier New" w:cs="Courier New"/>
          <w:sz w:val="22"/>
          <w:szCs w:val="24"/>
          <w:lang w:val="it-IT"/>
        </w:rPr>
        <w:t xml:space="preserve"> </w:t>
      </w:r>
      <w:r w:rsidR="007E6EFD" w:rsidRPr="00436280">
        <w:rPr>
          <w:rFonts w:ascii="Courier" w:hAnsi="Courier" w:cs="Courier"/>
          <w:sz w:val="22"/>
          <w:szCs w:val="22"/>
          <w:lang w:val="it-IT"/>
        </w:rPr>
        <w:t>per le applicazioni CAD, LIM e</w:t>
      </w:r>
      <w:r w:rsidR="007E6EFD">
        <w:rPr>
          <w:rFonts w:ascii="Courier" w:hAnsi="Courier" w:cs="Courier"/>
          <w:sz w:val="22"/>
          <w:szCs w:val="22"/>
          <w:lang w:val="it-IT"/>
        </w:rPr>
        <w:t xml:space="preserve"> altri materiali scaricabili e di supporto all’area CAD</w:t>
      </w:r>
      <w:r w:rsidR="00481995">
        <w:rPr>
          <w:rFonts w:ascii="Courier" w:hAnsi="Courier" w:cs="Courier"/>
          <w:sz w:val="22"/>
          <w:szCs w:val="22"/>
          <w:lang w:val="it-IT"/>
        </w:rPr>
        <w:t xml:space="preserve"> (</w:t>
      </w:r>
      <w:r w:rsidR="007E6EFD">
        <w:rPr>
          <w:rFonts w:ascii="Courier" w:hAnsi="Courier" w:cs="Courier"/>
          <w:sz w:val="22"/>
          <w:szCs w:val="22"/>
          <w:lang w:val="it-IT"/>
        </w:rPr>
        <w:t>con oltre 20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ore di </w:t>
      </w:r>
      <w:r w:rsidR="00481995">
        <w:rPr>
          <w:rFonts w:ascii="Courier" w:hAnsi="Courier" w:cs="Courier"/>
          <w:sz w:val="22"/>
          <w:szCs w:val="22"/>
          <w:lang w:val="it-IT"/>
        </w:rPr>
        <w:t>audio</w:t>
      </w:r>
      <w:r w:rsidR="007E6EFD">
        <w:rPr>
          <w:rFonts w:ascii="Courier" w:hAnsi="Courier" w:cs="Courier"/>
          <w:sz w:val="22"/>
          <w:szCs w:val="22"/>
          <w:lang w:val="it-IT"/>
        </w:rPr>
        <w:t>-</w:t>
      </w:r>
      <w:r w:rsidR="00481995">
        <w:rPr>
          <w:rFonts w:ascii="Courier" w:hAnsi="Courier" w:cs="Courier"/>
          <w:sz w:val="22"/>
          <w:szCs w:val="22"/>
          <w:lang w:val="it-IT"/>
        </w:rPr>
        <w:t>videolezioni</w:t>
      </w:r>
      <w:r w:rsidR="00882C7B">
        <w:rPr>
          <w:rFonts w:ascii="Courier" w:hAnsi="Courier" w:cs="Courier"/>
          <w:sz w:val="22"/>
          <w:szCs w:val="22"/>
          <w:lang w:val="it-IT"/>
        </w:rPr>
        <w:t>)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per un ver</w:t>
      </w:r>
      <w:r w:rsidR="007E6EFD">
        <w:rPr>
          <w:rFonts w:ascii="Courier" w:hAnsi="Courier" w:cs="Courier"/>
          <w:sz w:val="22"/>
          <w:szCs w:val="22"/>
          <w:lang w:val="it-IT"/>
        </w:rPr>
        <w:t>o e proprio corso di supporto all’utilizzo di AutoCAD in laboratorio multimediale e a casa.</w:t>
      </w:r>
      <w:r w:rsidR="00764CFD">
        <w:rPr>
          <w:rFonts w:ascii="Courier" w:hAnsi="Courier" w:cs="Courier"/>
          <w:sz w:val="22"/>
          <w:szCs w:val="22"/>
          <w:lang w:val="it-IT"/>
        </w:rPr>
        <w:t xml:space="preserve"> Ogni argomento è proposto in modo scorrevole e definito e si giova di un efficace ap</w:t>
      </w:r>
      <w:r w:rsidR="00335C56">
        <w:rPr>
          <w:rFonts w:ascii="Courier" w:hAnsi="Courier" w:cs="Courier"/>
          <w:sz w:val="22"/>
          <w:szCs w:val="22"/>
          <w:lang w:val="it-IT"/>
        </w:rPr>
        <w:t>parato didattico composto da:</w:t>
      </w:r>
      <w:r w:rsidR="00764CFD">
        <w:rPr>
          <w:rFonts w:ascii="Courier" w:hAnsi="Courier" w:cs="Courier"/>
          <w:sz w:val="22"/>
          <w:szCs w:val="22"/>
          <w:lang w:val="it-IT"/>
        </w:rPr>
        <w:t xml:space="preserve"> esempi Start di approccio agli argomenti indagati; </w:t>
      </w:r>
      <w:r w:rsidR="00882C7B">
        <w:rPr>
          <w:rFonts w:ascii="Courier" w:hAnsi="Courier" w:cs="Courier"/>
          <w:sz w:val="22"/>
          <w:szCs w:val="22"/>
          <w:lang w:val="it-IT"/>
        </w:rPr>
        <w:t>riepiloghi Stop</w:t>
      </w:r>
      <w:r w:rsidR="00335C56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882C7B">
        <w:rPr>
          <w:rFonts w:ascii="Courier" w:hAnsi="Courier" w:cs="Courier"/>
          <w:sz w:val="22"/>
          <w:szCs w:val="22"/>
          <w:lang w:val="it-IT"/>
        </w:rPr>
        <w:t xml:space="preserve">&amp; Go degli argomenti proposti in forma bilingue italiano/inglese; riepiloghi attivi a completamento; rubriche </w:t>
      </w:r>
      <w:proofErr w:type="spellStart"/>
      <w:r w:rsidR="00882C7B">
        <w:rPr>
          <w:rFonts w:ascii="Courier" w:hAnsi="Courier" w:cs="Courier"/>
          <w:sz w:val="22"/>
          <w:szCs w:val="22"/>
          <w:lang w:val="it-IT"/>
        </w:rPr>
        <w:t>Archegeo…</w:t>
      </w:r>
      <w:proofErr w:type="spellEnd"/>
      <w:r w:rsidR="00882C7B">
        <w:rPr>
          <w:rFonts w:ascii="Courier" w:hAnsi="Courier" w:cs="Courier"/>
          <w:sz w:val="22"/>
          <w:szCs w:val="22"/>
          <w:lang w:val="it-IT"/>
        </w:rPr>
        <w:t xml:space="preserve"> di approfondimento tecnico professionale specifico; esercizi applicativi e verifiche di varia tipologia richiamate e proposte in forma multimediale interattiva e autocorrettiva sul Libro digitale. Un Tutorial di laboratorio permette di consolidare le competenze di base per definire e presentare organicamente i propri elaborati.</w:t>
      </w:r>
      <w:r w:rsidR="002A067E">
        <w:rPr>
          <w:rFonts w:ascii="Courier" w:hAnsi="Courier" w:cs="Courier"/>
          <w:sz w:val="22"/>
          <w:szCs w:val="22"/>
          <w:lang w:val="it-IT"/>
        </w:rPr>
        <w:t xml:space="preserve"> I</w:t>
      </w:r>
      <w:r w:rsidRPr="00351A5B">
        <w:rPr>
          <w:rFonts w:ascii="Courier" w:hAnsi="Courier" w:cs="Courier"/>
          <w:sz w:val="22"/>
          <w:szCs w:val="22"/>
          <w:lang w:val="it-IT"/>
        </w:rPr>
        <w:t>noltre, tutti i contenuti</w:t>
      </w:r>
      <w:r w:rsidR="00351A5B" w:rsidRPr="00351A5B">
        <w:rPr>
          <w:rFonts w:ascii="Courier" w:hAnsi="Courier" w:cs="Courier"/>
          <w:sz w:val="22"/>
          <w:szCs w:val="22"/>
          <w:lang w:val="it-IT"/>
        </w:rPr>
        <w:t>,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proposti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con l’intento di realizzare uno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sviluppo propedeutico degli stessi</w:t>
      </w:r>
      <w:r w:rsidR="00351A5B">
        <w:rPr>
          <w:rFonts w:ascii="Courier" w:hAnsi="Courier" w:cs="Courier"/>
          <w:sz w:val="22"/>
          <w:szCs w:val="22"/>
          <w:lang w:val="it-IT"/>
        </w:rPr>
        <w:t>, v</w:t>
      </w:r>
      <w:r w:rsidR="002A067E">
        <w:rPr>
          <w:rFonts w:ascii="Courier" w:hAnsi="Courier" w:cs="Courier"/>
          <w:sz w:val="22"/>
          <w:szCs w:val="22"/>
          <w:lang w:val="it-IT"/>
        </w:rPr>
        <w:t>engono riferiti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 a</w:t>
      </w:r>
      <w:r w:rsidRPr="00351A5B">
        <w:rPr>
          <w:rFonts w:ascii="Courier" w:hAnsi="Courier" w:cs="Courier"/>
          <w:sz w:val="22"/>
          <w:szCs w:val="22"/>
          <w:lang w:val="it-IT"/>
        </w:rPr>
        <w:t>lle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future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discipline </w:t>
      </w:r>
      <w:r w:rsidR="00351A5B">
        <w:rPr>
          <w:rFonts w:ascii="Courier" w:hAnsi="Courier" w:cs="Courier"/>
          <w:sz w:val="22"/>
          <w:szCs w:val="22"/>
          <w:lang w:val="it-IT"/>
        </w:rPr>
        <w:t>di indirizzo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anticipandone operativamente molti concetti</w:t>
      </w:r>
      <w:r w:rsidRPr="00351A5B">
        <w:rPr>
          <w:rFonts w:ascii="Courier" w:hAnsi="Courier" w:cs="Courier"/>
          <w:sz w:val="22"/>
          <w:szCs w:val="22"/>
          <w:lang w:val="it-IT"/>
        </w:rPr>
        <w:t>. Tutto questo conferisce al testo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una valenza fortemente tecnica, moderna e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professionalizzante. </w:t>
      </w:r>
      <w:r w:rsidR="009F3468">
        <w:rPr>
          <w:rFonts w:ascii="Courier" w:hAnsi="Courier" w:cs="Courier"/>
          <w:sz w:val="22"/>
          <w:szCs w:val="22"/>
          <w:lang w:val="it-IT"/>
        </w:rPr>
        <w:t>Il c</w:t>
      </w:r>
      <w:r w:rsidRPr="00351A5B">
        <w:rPr>
          <w:rFonts w:ascii="Courier" w:hAnsi="Courier" w:cs="Courier"/>
          <w:sz w:val="22"/>
          <w:szCs w:val="22"/>
          <w:lang w:val="it-IT"/>
        </w:rPr>
        <w:t>orso si presenta completo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e rispondente alle esigenze didattiche. Questo volume, grazie alla semplice e concreta strutturazione,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permette l’agevole sviluppo e comprensione dei contenuti proposti, anticipando sia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>la fase applicativa di molti concetti sia l’acquisizione di concrete capacità</w:t>
      </w:r>
      <w:r w:rsidR="00C14EB1" w:rsidRPr="00351A5B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351A5B">
        <w:rPr>
          <w:rFonts w:ascii="Courier" w:hAnsi="Courier" w:cs="Courier"/>
          <w:sz w:val="22"/>
          <w:szCs w:val="22"/>
          <w:lang w:val="it-IT"/>
        </w:rPr>
        <w:t xml:space="preserve">intuitive e operative da parte dei ragazzi. </w:t>
      </w:r>
      <w:r w:rsidRPr="00C14EB1">
        <w:rPr>
          <w:rFonts w:ascii="Courier" w:hAnsi="Courier" w:cs="Courier"/>
          <w:sz w:val="22"/>
          <w:szCs w:val="22"/>
          <w:lang w:val="it-IT"/>
        </w:rPr>
        <w:t>Sono facilitati per i ragazzi, due</w:t>
      </w:r>
      <w:r w:rsidR="00C14EB1"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Pr="00C14EB1">
        <w:rPr>
          <w:rFonts w:ascii="Courier" w:hAnsi="Courier" w:cs="Courier"/>
          <w:sz w:val="22"/>
          <w:szCs w:val="22"/>
          <w:lang w:val="it-IT"/>
        </w:rPr>
        <w:t xml:space="preserve">aspetti non secondari, l’utilizzo didattico e un </w:t>
      </w:r>
      <w:r w:rsidR="00351A5B">
        <w:rPr>
          <w:rFonts w:ascii="Courier" w:hAnsi="Courier" w:cs="Courier"/>
          <w:sz w:val="22"/>
          <w:szCs w:val="22"/>
          <w:lang w:val="it-IT"/>
        </w:rPr>
        <w:t>evidente risparmio economico</w:t>
      </w:r>
      <w:r w:rsidRPr="00C14EB1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351A5B">
        <w:rPr>
          <w:rFonts w:ascii="Courier" w:hAnsi="Courier" w:cs="Courier"/>
          <w:sz w:val="22"/>
          <w:szCs w:val="22"/>
          <w:lang w:val="it-IT"/>
        </w:rPr>
        <w:t>favorito da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 xml:space="preserve"> un costo che riman</w:t>
      </w:r>
      <w:r w:rsidR="00351A5B">
        <w:rPr>
          <w:rFonts w:ascii="Courier" w:hAnsi="Courier" w:cs="Courier"/>
          <w:sz w:val="22"/>
          <w:szCs w:val="22"/>
          <w:lang w:val="it-IT"/>
        </w:rPr>
        <w:t xml:space="preserve">e </w:t>
      </w:r>
      <w:r w:rsidR="00D43971">
        <w:rPr>
          <w:rFonts w:ascii="Courier" w:hAnsi="Courier" w:cs="Courier"/>
          <w:sz w:val="22"/>
          <w:szCs w:val="22"/>
          <w:lang w:val="it-IT"/>
        </w:rPr>
        <w:t xml:space="preserve">decisamente </w:t>
      </w:r>
      <w:r w:rsidR="00351A5B">
        <w:rPr>
          <w:rFonts w:ascii="Courier" w:hAnsi="Courier" w:cs="Courier"/>
          <w:sz w:val="22"/>
          <w:szCs w:val="22"/>
          <w:lang w:val="it-IT"/>
        </w:rPr>
        <w:t>contenuto</w:t>
      </w:r>
      <w:r w:rsidR="00C14EB1" w:rsidRPr="00503BF2">
        <w:rPr>
          <w:rFonts w:ascii="Courier" w:hAnsi="Courier" w:cs="Courier"/>
          <w:sz w:val="22"/>
          <w:szCs w:val="22"/>
          <w:lang w:val="it-IT"/>
        </w:rPr>
        <w:t>.</w:t>
      </w:r>
    </w:p>
    <w:p w:rsidR="00C14EB1" w:rsidRPr="00503BF2" w:rsidRDefault="00C14EB1">
      <w:pPr>
        <w:rPr>
          <w:rFonts w:ascii="Helvetica" w:hAnsi="Helvetica"/>
          <w:sz w:val="22"/>
          <w:szCs w:val="22"/>
        </w:rPr>
      </w:pPr>
    </w:p>
    <w:sectPr w:rsidR="00C14EB1" w:rsidRPr="00503BF2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BA" w:rsidRDefault="007C6CBA">
      <w:r>
        <w:separator/>
      </w:r>
    </w:p>
  </w:endnote>
  <w:endnote w:type="continuationSeparator" w:id="0">
    <w:p w:rsidR="007C6CBA" w:rsidRDefault="007C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BA" w:rsidRDefault="007C6CBA">
      <w:r>
        <w:separator/>
      </w:r>
    </w:p>
  </w:footnote>
  <w:footnote w:type="continuationSeparator" w:id="0">
    <w:p w:rsidR="007C6CBA" w:rsidRDefault="007C6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947A7"/>
    <w:rsid w:val="00112655"/>
    <w:rsid w:val="001D2B1C"/>
    <w:rsid w:val="00210AC4"/>
    <w:rsid w:val="0028606B"/>
    <w:rsid w:val="0029471C"/>
    <w:rsid w:val="002A067E"/>
    <w:rsid w:val="002C4509"/>
    <w:rsid w:val="002C48A4"/>
    <w:rsid w:val="002D688C"/>
    <w:rsid w:val="003132CB"/>
    <w:rsid w:val="00335C56"/>
    <w:rsid w:val="00351A5B"/>
    <w:rsid w:val="0036173B"/>
    <w:rsid w:val="003662A6"/>
    <w:rsid w:val="003A3C1A"/>
    <w:rsid w:val="003A7B36"/>
    <w:rsid w:val="003B32AD"/>
    <w:rsid w:val="004337D2"/>
    <w:rsid w:val="0043564D"/>
    <w:rsid w:val="00436280"/>
    <w:rsid w:val="004403FD"/>
    <w:rsid w:val="00471511"/>
    <w:rsid w:val="00481995"/>
    <w:rsid w:val="00484859"/>
    <w:rsid w:val="004F20BB"/>
    <w:rsid w:val="00503BF2"/>
    <w:rsid w:val="005603FB"/>
    <w:rsid w:val="005A101B"/>
    <w:rsid w:val="005A1C36"/>
    <w:rsid w:val="005A5A30"/>
    <w:rsid w:val="005B73D3"/>
    <w:rsid w:val="005E7478"/>
    <w:rsid w:val="006803F1"/>
    <w:rsid w:val="006A3956"/>
    <w:rsid w:val="007362D9"/>
    <w:rsid w:val="007646CF"/>
    <w:rsid w:val="00764CFD"/>
    <w:rsid w:val="007844CF"/>
    <w:rsid w:val="007854B7"/>
    <w:rsid w:val="007C3B18"/>
    <w:rsid w:val="007C6CBA"/>
    <w:rsid w:val="007E6EFD"/>
    <w:rsid w:val="007F3DFF"/>
    <w:rsid w:val="00806DE7"/>
    <w:rsid w:val="00867AB3"/>
    <w:rsid w:val="00873D35"/>
    <w:rsid w:val="00882C7B"/>
    <w:rsid w:val="009175E4"/>
    <w:rsid w:val="009D6ED9"/>
    <w:rsid w:val="009F3468"/>
    <w:rsid w:val="00A100F6"/>
    <w:rsid w:val="00A92F95"/>
    <w:rsid w:val="00A936FB"/>
    <w:rsid w:val="00B93F75"/>
    <w:rsid w:val="00BA5DA0"/>
    <w:rsid w:val="00BD6C59"/>
    <w:rsid w:val="00C04AD6"/>
    <w:rsid w:val="00C14EB1"/>
    <w:rsid w:val="00C21787"/>
    <w:rsid w:val="00C60326"/>
    <w:rsid w:val="00C86C75"/>
    <w:rsid w:val="00CF556A"/>
    <w:rsid w:val="00D43971"/>
    <w:rsid w:val="00D6668C"/>
    <w:rsid w:val="00DD5A59"/>
    <w:rsid w:val="00F30AED"/>
    <w:rsid w:val="00F66718"/>
    <w:rsid w:val="00F77D2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d-tutor.com/redaed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tale.capitell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3481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http://www.cad-tutor.com/redaedizioni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http://www.digitale.capitello.it/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2015-03-31T09:33:00Z</cp:lastPrinted>
  <dcterms:created xsi:type="dcterms:W3CDTF">2016-03-21T15:23:00Z</dcterms:created>
  <dcterms:modified xsi:type="dcterms:W3CDTF">2016-03-21T15:23:00Z</dcterms:modified>
</cp:coreProperties>
</file>