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CB" w:rsidRPr="000131E9" w:rsidRDefault="003132CB">
      <w:pPr>
        <w:widowControl w:val="0"/>
        <w:tabs>
          <w:tab w:val="right" w:leader="underscore" w:pos="11057"/>
        </w:tabs>
        <w:spacing w:after="113" w:line="240" w:lineRule="exact"/>
        <w:ind w:right="-93"/>
        <w:rPr>
          <w:rStyle w:val="Normale1"/>
          <w:rFonts w:ascii="Courier New" w:hAnsi="Courier New" w:cs="Courier New"/>
          <w:i/>
        </w:rPr>
      </w:pPr>
      <w:r w:rsidRPr="000131E9">
        <w:rPr>
          <w:rStyle w:val="Normale1"/>
          <w:rFonts w:ascii="Courier New" w:hAnsi="Courier New" w:cs="Courier New"/>
          <w:i/>
        </w:rPr>
        <w:t xml:space="preserve">Scuola </w:t>
      </w:r>
      <w:r w:rsidRPr="000131E9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Pr="000131E9" w:rsidRDefault="003132CB">
      <w:pPr>
        <w:widowControl w:val="0"/>
        <w:tabs>
          <w:tab w:val="right" w:leader="underscore" w:pos="6374"/>
          <w:tab w:val="right" w:leader="underscore" w:pos="11057"/>
        </w:tabs>
        <w:spacing w:after="340" w:line="240" w:lineRule="exact"/>
        <w:ind w:right="-93"/>
        <w:rPr>
          <w:rStyle w:val="Normale1"/>
          <w:rFonts w:ascii="Courier New" w:hAnsi="Courier New" w:cs="Courier New"/>
          <w:i/>
          <w:sz w:val="16"/>
        </w:rPr>
      </w:pPr>
      <w:r w:rsidRPr="000131E9">
        <w:rPr>
          <w:rStyle w:val="Normale1"/>
          <w:rFonts w:ascii="Courier New" w:hAnsi="Courier New" w:cs="Courier New"/>
          <w:i/>
        </w:rPr>
        <w:t>Anno scolastico</w:t>
      </w:r>
      <w:r w:rsidRPr="000131E9">
        <w:rPr>
          <w:rStyle w:val="Normale1"/>
          <w:rFonts w:ascii="Courier New" w:hAnsi="Courier New" w:cs="Courier New"/>
          <w:i/>
          <w:sz w:val="16"/>
        </w:rPr>
        <w:tab/>
      </w:r>
      <w:r w:rsidR="007362D9" w:rsidRPr="000131E9">
        <w:rPr>
          <w:rStyle w:val="Normale1"/>
          <w:rFonts w:ascii="Courier New" w:hAnsi="Courier New" w:cs="Courier New"/>
          <w:i/>
        </w:rPr>
        <w:t xml:space="preserve"> </w:t>
      </w:r>
      <w:r w:rsidRPr="000131E9">
        <w:rPr>
          <w:rStyle w:val="Normale1"/>
          <w:rFonts w:ascii="Courier New" w:hAnsi="Courier New" w:cs="Courier New"/>
          <w:i/>
        </w:rPr>
        <w:t>Sezioni</w:t>
      </w:r>
      <w:r w:rsidRPr="000131E9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Pr="00251882" w:rsidRDefault="003132CB" w:rsidP="00251882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360" w:lineRule="auto"/>
        <w:ind w:right="-93"/>
        <w:jc w:val="center"/>
        <w:rPr>
          <w:rStyle w:val="Normale1"/>
          <w:rFonts w:ascii="Courier New" w:hAnsi="Courier New" w:cs="Courier New"/>
          <w:sz w:val="28"/>
        </w:rPr>
      </w:pPr>
      <w:r w:rsidRPr="00251882">
        <w:rPr>
          <w:rStyle w:val="Normale1"/>
          <w:rFonts w:ascii="Courier New" w:hAnsi="Courier New" w:cs="Courier New"/>
          <w:sz w:val="28"/>
        </w:rPr>
        <w:t xml:space="preserve">Relazione per l’adozione del </w:t>
      </w:r>
      <w:r w:rsidR="009E0557">
        <w:rPr>
          <w:rStyle w:val="Normale1"/>
          <w:rFonts w:ascii="Courier New" w:hAnsi="Courier New" w:cs="Courier New"/>
          <w:sz w:val="28"/>
        </w:rPr>
        <w:t xml:space="preserve">Nuovo </w:t>
      </w:r>
      <w:r w:rsidR="0073043C" w:rsidRPr="00251882">
        <w:rPr>
          <w:rStyle w:val="Normale1"/>
          <w:rFonts w:ascii="Courier New" w:hAnsi="Courier New" w:cs="Courier New"/>
          <w:sz w:val="28"/>
        </w:rPr>
        <w:t>Corso di</w:t>
      </w:r>
    </w:p>
    <w:p w:rsidR="0073043C" w:rsidRPr="00251882" w:rsidRDefault="0073043C" w:rsidP="00251882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360" w:lineRule="auto"/>
        <w:ind w:right="-93"/>
        <w:jc w:val="center"/>
        <w:rPr>
          <w:rStyle w:val="Normale1"/>
          <w:rFonts w:ascii="Courier New" w:hAnsi="Courier New" w:cs="Courier New"/>
          <w:b/>
          <w:sz w:val="28"/>
        </w:rPr>
      </w:pPr>
      <w:r w:rsidRPr="00251882">
        <w:rPr>
          <w:rStyle w:val="Normale1"/>
          <w:rFonts w:ascii="Courier New" w:hAnsi="Courier New" w:cs="Courier New"/>
          <w:b/>
          <w:sz w:val="28"/>
        </w:rPr>
        <w:t>BIOLOGIA APPLICATA BIOTECNOLOGIE</w:t>
      </w:r>
      <w:r w:rsidR="00251882" w:rsidRPr="00251882">
        <w:rPr>
          <w:rStyle w:val="Normale1"/>
          <w:rFonts w:ascii="Courier New" w:hAnsi="Courier New" w:cs="Courier New"/>
          <w:b/>
          <w:sz w:val="28"/>
        </w:rPr>
        <w:t xml:space="preserve"> AGRARIE</w:t>
      </w:r>
    </w:p>
    <w:p w:rsidR="003132CB" w:rsidRPr="00251882" w:rsidRDefault="003132CB" w:rsidP="00251882">
      <w:pPr>
        <w:pStyle w:val="Titolo3"/>
        <w:tabs>
          <w:tab w:val="left" w:pos="851"/>
        </w:tabs>
        <w:spacing w:line="360" w:lineRule="auto"/>
        <w:jc w:val="center"/>
        <w:rPr>
          <w:rFonts w:ascii="Courier New" w:hAnsi="Courier New" w:cs="Courier New"/>
          <w:b w:val="0"/>
          <w:sz w:val="22"/>
          <w:szCs w:val="24"/>
        </w:rPr>
      </w:pPr>
      <w:r w:rsidRPr="00251882">
        <w:rPr>
          <w:rFonts w:ascii="Courier New" w:hAnsi="Courier New" w:cs="Courier New"/>
          <w:b w:val="0"/>
          <w:sz w:val="22"/>
          <w:szCs w:val="24"/>
        </w:rPr>
        <w:t xml:space="preserve">Con </w:t>
      </w:r>
      <w:r w:rsidR="009E0557">
        <w:rPr>
          <w:rFonts w:ascii="Courier New" w:hAnsi="Courier New" w:cs="Courier New"/>
          <w:b w:val="0"/>
          <w:sz w:val="22"/>
          <w:szCs w:val="24"/>
        </w:rPr>
        <w:t>Libro digitale</w:t>
      </w:r>
      <w:r w:rsidR="00251882" w:rsidRPr="00251882">
        <w:rPr>
          <w:rFonts w:ascii="Courier New" w:hAnsi="Courier New" w:cs="Courier New"/>
          <w:b w:val="0"/>
          <w:sz w:val="22"/>
          <w:szCs w:val="24"/>
        </w:rPr>
        <w:t xml:space="preserve"> e </w:t>
      </w:r>
      <w:r w:rsidR="009E0557">
        <w:rPr>
          <w:rFonts w:ascii="Courier New" w:hAnsi="Courier New" w:cs="Courier New"/>
          <w:b w:val="0"/>
          <w:sz w:val="22"/>
          <w:szCs w:val="24"/>
        </w:rPr>
        <w:t>F</w:t>
      </w:r>
      <w:r w:rsidR="007F3DFF" w:rsidRPr="00251882">
        <w:rPr>
          <w:rFonts w:ascii="Courier New" w:hAnsi="Courier New" w:cs="Courier New"/>
          <w:b w:val="0"/>
          <w:sz w:val="22"/>
          <w:szCs w:val="24"/>
        </w:rPr>
        <w:t>ascicolo</w:t>
      </w:r>
      <w:r w:rsidR="0073043C" w:rsidRPr="00251882">
        <w:rPr>
          <w:rFonts w:ascii="Courier New" w:hAnsi="Courier New" w:cs="Courier New"/>
          <w:b w:val="0"/>
          <w:sz w:val="22"/>
          <w:szCs w:val="24"/>
        </w:rPr>
        <w:t>_</w:t>
      </w:r>
      <w:r w:rsidR="00251882" w:rsidRPr="00251882">
        <w:rPr>
          <w:rFonts w:ascii="Courier New" w:hAnsi="Courier New" w:cs="Courier New"/>
          <w:b w:val="0"/>
          <w:sz w:val="22"/>
          <w:szCs w:val="24"/>
        </w:rPr>
        <w:t>guida</w:t>
      </w:r>
      <w:r w:rsidR="0073043C" w:rsidRPr="00251882">
        <w:rPr>
          <w:rFonts w:ascii="Courier New" w:hAnsi="Courier New" w:cs="Courier New"/>
          <w:b w:val="0"/>
          <w:sz w:val="22"/>
          <w:szCs w:val="24"/>
        </w:rPr>
        <w:t xml:space="preserve"> integrativ</w:t>
      </w:r>
      <w:r w:rsidR="00251882" w:rsidRPr="00251882">
        <w:rPr>
          <w:rFonts w:ascii="Courier New" w:hAnsi="Courier New" w:cs="Courier New"/>
          <w:b w:val="0"/>
          <w:sz w:val="22"/>
          <w:szCs w:val="24"/>
        </w:rPr>
        <w:t>o</w:t>
      </w:r>
      <w:r w:rsidR="00C73888">
        <w:rPr>
          <w:rFonts w:ascii="Courier New" w:hAnsi="Courier New" w:cs="Courier New"/>
          <w:b w:val="0"/>
          <w:sz w:val="22"/>
          <w:szCs w:val="24"/>
        </w:rPr>
        <w:t xml:space="preserve"> disponibil</w:t>
      </w:r>
      <w:r w:rsidR="00AE5F5D">
        <w:rPr>
          <w:rFonts w:ascii="Courier New" w:hAnsi="Courier New" w:cs="Courier New"/>
          <w:b w:val="0"/>
          <w:sz w:val="22"/>
          <w:szCs w:val="24"/>
        </w:rPr>
        <w:t>i</w:t>
      </w:r>
      <w:r w:rsidR="00C73888">
        <w:rPr>
          <w:rFonts w:ascii="Courier New" w:hAnsi="Courier New" w:cs="Courier New"/>
          <w:b w:val="0"/>
          <w:sz w:val="22"/>
          <w:szCs w:val="24"/>
        </w:rPr>
        <w:t xml:space="preserve"> on</w:t>
      </w:r>
      <w:r w:rsidR="00F30AED" w:rsidRPr="00251882">
        <w:rPr>
          <w:rFonts w:ascii="Courier New" w:hAnsi="Courier New" w:cs="Courier New"/>
          <w:b w:val="0"/>
          <w:sz w:val="22"/>
          <w:szCs w:val="24"/>
        </w:rPr>
        <w:t>line dal sito WWW.redaedizioni.it</w:t>
      </w:r>
    </w:p>
    <w:p w:rsidR="003132CB" w:rsidRPr="00251882" w:rsidRDefault="0073043C" w:rsidP="00251882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line="360" w:lineRule="auto"/>
        <w:ind w:right="-93"/>
        <w:jc w:val="center"/>
        <w:rPr>
          <w:rStyle w:val="Normale1"/>
          <w:rFonts w:ascii="Courier New" w:hAnsi="Courier New" w:cs="Courier New"/>
          <w:sz w:val="28"/>
        </w:rPr>
      </w:pPr>
      <w:r w:rsidRPr="00251882">
        <w:rPr>
          <w:rStyle w:val="Normale1"/>
          <w:rFonts w:ascii="Courier New" w:hAnsi="Courier New" w:cs="Courier New"/>
          <w:sz w:val="28"/>
        </w:rPr>
        <w:t>A. Dellachà</w:t>
      </w:r>
      <w:r w:rsidR="007F3DFF" w:rsidRPr="00251882">
        <w:rPr>
          <w:rStyle w:val="Normale1"/>
          <w:rFonts w:ascii="Courier New" w:hAnsi="Courier New" w:cs="Courier New"/>
          <w:sz w:val="28"/>
        </w:rPr>
        <w:t xml:space="preserve">, </w:t>
      </w:r>
      <w:r w:rsidR="00251882" w:rsidRPr="00251882">
        <w:rPr>
          <w:rStyle w:val="Normale1"/>
          <w:rFonts w:ascii="Courier New" w:hAnsi="Courier New" w:cs="Courier New"/>
          <w:sz w:val="28"/>
        </w:rPr>
        <w:t xml:space="preserve">M.N. Forgiarini, </w:t>
      </w:r>
      <w:r w:rsidRPr="00251882">
        <w:rPr>
          <w:rStyle w:val="Normale1"/>
          <w:rFonts w:ascii="Courier New" w:hAnsi="Courier New" w:cs="Courier New"/>
          <w:sz w:val="28"/>
        </w:rPr>
        <w:t>G. Olivero</w:t>
      </w:r>
    </w:p>
    <w:p w:rsidR="003132CB" w:rsidRPr="00251882" w:rsidRDefault="00575AA9" w:rsidP="00251882">
      <w:pPr>
        <w:widowControl w:val="0"/>
        <w:tabs>
          <w:tab w:val="right" w:leader="dot" w:pos="10714"/>
          <w:tab w:val="right" w:leader="underscore" w:pos="11057"/>
        </w:tabs>
        <w:spacing w:after="113" w:line="360" w:lineRule="auto"/>
        <w:ind w:right="-93"/>
        <w:jc w:val="center"/>
        <w:rPr>
          <w:rStyle w:val="Normale1"/>
          <w:rFonts w:ascii="Courier New" w:hAnsi="Courier New" w:cs="Courier New"/>
          <w:sz w:val="28"/>
        </w:rPr>
      </w:pPr>
      <w:r w:rsidRPr="00251882">
        <w:rPr>
          <w:rStyle w:val="Normale1"/>
          <w:rFonts w:ascii="Courier New" w:hAnsi="Courier New" w:cs="Courier New"/>
          <w:sz w:val="28"/>
        </w:rPr>
        <w:t xml:space="preserve">Edizioni Reda-www.redaedizioni.it, </w:t>
      </w:r>
      <w:r w:rsidR="003132CB" w:rsidRPr="00251882">
        <w:rPr>
          <w:rStyle w:val="Normale1"/>
          <w:rFonts w:ascii="Courier New" w:hAnsi="Courier New" w:cs="Courier New"/>
          <w:sz w:val="28"/>
        </w:rPr>
        <w:t xml:space="preserve">Torino, </w:t>
      </w:r>
      <w:r w:rsidR="00C04AD6" w:rsidRPr="00251882">
        <w:rPr>
          <w:rStyle w:val="Normale1"/>
          <w:rFonts w:ascii="Courier New" w:hAnsi="Courier New" w:cs="Courier New"/>
          <w:sz w:val="28"/>
        </w:rPr>
        <w:t>20</w:t>
      </w:r>
      <w:r w:rsidR="00CF556A" w:rsidRPr="00251882">
        <w:rPr>
          <w:rStyle w:val="Normale1"/>
          <w:rFonts w:ascii="Courier New" w:hAnsi="Courier New" w:cs="Courier New"/>
          <w:sz w:val="28"/>
        </w:rPr>
        <w:t>1</w:t>
      </w:r>
      <w:r w:rsidR="00941D84">
        <w:rPr>
          <w:rStyle w:val="Normale1"/>
          <w:rFonts w:ascii="Courier New" w:hAnsi="Courier New" w:cs="Courier New"/>
          <w:sz w:val="28"/>
        </w:rPr>
        <w:t>4</w:t>
      </w:r>
    </w:p>
    <w:p w:rsidR="003132CB" w:rsidRPr="00251882" w:rsidRDefault="003132CB" w:rsidP="00251882">
      <w:pPr>
        <w:autoSpaceDE w:val="0"/>
        <w:autoSpaceDN w:val="0"/>
        <w:adjustRightInd w:val="0"/>
        <w:spacing w:line="360" w:lineRule="auto"/>
        <w:jc w:val="center"/>
        <w:rPr>
          <w:rStyle w:val="Normale1"/>
          <w:rFonts w:ascii="Courier New" w:hAnsi="Courier New" w:cs="Courier New"/>
          <w:sz w:val="28"/>
        </w:rPr>
      </w:pPr>
      <w:r w:rsidRPr="00251882">
        <w:rPr>
          <w:rStyle w:val="Normale1"/>
          <w:rFonts w:ascii="Courier New" w:hAnsi="Courier New" w:cs="Courier New"/>
          <w:sz w:val="28"/>
        </w:rPr>
        <w:t xml:space="preserve">Codici: Editore </w:t>
      </w:r>
      <w:r w:rsidR="009E0557">
        <w:rPr>
          <w:rStyle w:val="Normale1"/>
          <w:rFonts w:ascii="Courier New" w:hAnsi="Courier New" w:cs="Courier New"/>
          <w:sz w:val="28"/>
        </w:rPr>
        <w:t>–</w:t>
      </w:r>
      <w:r w:rsidRPr="00251882">
        <w:rPr>
          <w:rStyle w:val="Normale1"/>
          <w:rFonts w:ascii="Courier New" w:hAnsi="Courier New" w:cs="Courier New"/>
          <w:sz w:val="28"/>
        </w:rPr>
        <w:t xml:space="preserve"> </w:t>
      </w:r>
      <w:r w:rsidR="007844CF" w:rsidRPr="00251882">
        <w:rPr>
          <w:rFonts w:ascii="Courier New" w:hAnsi="Courier New" w:cs="Courier New"/>
          <w:bCs/>
          <w:sz w:val="28"/>
        </w:rPr>
        <w:t>RS</w:t>
      </w:r>
      <w:r w:rsidR="009E0557">
        <w:rPr>
          <w:rFonts w:ascii="Courier New" w:hAnsi="Courier New" w:cs="Courier New"/>
          <w:bCs/>
          <w:sz w:val="28"/>
        </w:rPr>
        <w:t>235</w:t>
      </w:r>
      <w:r w:rsidRPr="00251882">
        <w:rPr>
          <w:rStyle w:val="Normale1"/>
          <w:rFonts w:ascii="Courier New" w:hAnsi="Courier New" w:cs="Courier New"/>
          <w:sz w:val="28"/>
        </w:rPr>
        <w:t xml:space="preserve">; ISBN – </w:t>
      </w:r>
      <w:r w:rsidR="007844CF" w:rsidRPr="00251882">
        <w:rPr>
          <w:rFonts w:ascii="Courier New" w:hAnsi="Courier New" w:cs="Courier New"/>
          <w:bCs/>
          <w:sz w:val="28"/>
        </w:rPr>
        <w:t>978888361</w:t>
      </w:r>
      <w:r w:rsidR="009E0557">
        <w:rPr>
          <w:rFonts w:ascii="Courier New" w:hAnsi="Courier New" w:cs="Courier New"/>
          <w:bCs/>
          <w:sz w:val="28"/>
        </w:rPr>
        <w:t>2350</w:t>
      </w:r>
    </w:p>
    <w:p w:rsidR="003132CB" w:rsidRPr="000131E9" w:rsidRDefault="003132CB" w:rsidP="007844CF">
      <w:pPr>
        <w:widowControl w:val="0"/>
        <w:tabs>
          <w:tab w:val="right" w:leader="underscore" w:pos="11057"/>
        </w:tabs>
        <w:spacing w:after="200"/>
        <w:ind w:right="-91"/>
        <w:jc w:val="center"/>
        <w:rPr>
          <w:rStyle w:val="Normale1"/>
          <w:rFonts w:ascii="Courier New" w:hAnsi="Courier New" w:cs="Courier New"/>
        </w:rPr>
      </w:pPr>
      <w:r w:rsidRPr="000131E9">
        <w:rPr>
          <w:rStyle w:val="Normale1"/>
          <w:rFonts w:ascii="Courier New" w:hAnsi="Courier New" w:cs="Courier New"/>
        </w:rPr>
        <w:t>Prezzo: € ______________</w:t>
      </w:r>
    </w:p>
    <w:p w:rsidR="0073043C" w:rsidRPr="00251882" w:rsidRDefault="0073043C" w:rsidP="00CA22B9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251882" w:rsidRPr="006D0881" w:rsidRDefault="00A67695" w:rsidP="00251882">
      <w:pPr>
        <w:ind w:firstLine="850"/>
        <w:jc w:val="both"/>
        <w:rPr>
          <w:rFonts w:ascii="Courier" w:hAnsi="Courier" w:cs="Helvetica"/>
          <w:sz w:val="22"/>
          <w:szCs w:val="22"/>
        </w:rPr>
      </w:pPr>
      <w:r w:rsidRPr="006D0881">
        <w:rPr>
          <w:rFonts w:ascii="Courier New" w:hAnsi="Courier New" w:cs="Courier New"/>
          <w:sz w:val="22"/>
          <w:szCs w:val="22"/>
          <w:lang w:bidi="it-IT"/>
        </w:rPr>
        <w:t xml:space="preserve">Questo nuovo </w:t>
      </w:r>
      <w:r w:rsidR="00E6614E">
        <w:rPr>
          <w:rFonts w:ascii="Courier New" w:hAnsi="Courier New" w:cs="Courier New"/>
          <w:sz w:val="22"/>
          <w:szCs w:val="22"/>
          <w:lang w:bidi="it-IT"/>
        </w:rPr>
        <w:t>C</w:t>
      </w:r>
      <w:r w:rsidR="00251882" w:rsidRPr="006D0881">
        <w:rPr>
          <w:rFonts w:ascii="Courier New" w:hAnsi="Courier New" w:cs="Courier New"/>
          <w:sz w:val="22"/>
          <w:szCs w:val="22"/>
          <w:lang w:bidi="it-IT"/>
        </w:rPr>
        <w:t xml:space="preserve">orso di Biologia Applicata e Biotecnologie Agrarie, </w:t>
      </w:r>
      <w:r w:rsidR="00251882" w:rsidRPr="006D0881">
        <w:rPr>
          <w:rFonts w:ascii="Courier" w:hAnsi="Courier" w:cs="Helvetica"/>
          <w:sz w:val="22"/>
          <w:szCs w:val="22"/>
        </w:rPr>
        <w:t xml:space="preserve">completamente </w:t>
      </w:r>
      <w:r w:rsidR="009E0557">
        <w:rPr>
          <w:rFonts w:ascii="Courier" w:hAnsi="Courier" w:cs="Helvetica"/>
          <w:sz w:val="22"/>
          <w:szCs w:val="22"/>
        </w:rPr>
        <w:t>rivisto aggiornato</w:t>
      </w:r>
      <w:r w:rsidR="009073D8">
        <w:rPr>
          <w:rFonts w:ascii="Courier" w:hAnsi="Courier" w:cs="Helvetica"/>
          <w:sz w:val="22"/>
          <w:szCs w:val="22"/>
        </w:rPr>
        <w:t xml:space="preserve"> e integrato è</w:t>
      </w:r>
      <w:r w:rsidR="009E0557">
        <w:rPr>
          <w:rFonts w:ascii="Courier" w:hAnsi="Courier" w:cs="Helvetica"/>
          <w:sz w:val="22"/>
          <w:szCs w:val="22"/>
        </w:rPr>
        <w:t xml:space="preserve"> </w:t>
      </w:r>
      <w:r w:rsidR="00CB796E">
        <w:rPr>
          <w:rFonts w:ascii="Courier" w:hAnsi="Courier" w:cs="Helvetica"/>
          <w:sz w:val="22"/>
          <w:szCs w:val="22"/>
        </w:rPr>
        <w:t xml:space="preserve">conforme sia alle </w:t>
      </w:r>
      <w:r w:rsidR="00251882" w:rsidRPr="006D0881">
        <w:rPr>
          <w:rFonts w:ascii="Courier" w:hAnsi="Courier" w:cs="Helvetica"/>
          <w:sz w:val="22"/>
          <w:szCs w:val="22"/>
        </w:rPr>
        <w:t>nuove linee guida della disciplina</w:t>
      </w:r>
      <w:r w:rsidR="00CB796E">
        <w:rPr>
          <w:rFonts w:ascii="Courier" w:hAnsi="Courier" w:cs="Helvetica"/>
          <w:sz w:val="22"/>
          <w:szCs w:val="22"/>
        </w:rPr>
        <w:t>, sia</w:t>
      </w:r>
      <w:r w:rsidR="00251882" w:rsidRPr="006D0881">
        <w:rPr>
          <w:rFonts w:ascii="Courier" w:hAnsi="Courier" w:cs="Helvetica"/>
          <w:sz w:val="22"/>
          <w:szCs w:val="22"/>
        </w:rPr>
        <w:t xml:space="preserve"> </w:t>
      </w:r>
      <w:r w:rsidR="009073D8">
        <w:rPr>
          <w:rFonts w:ascii="Courier" w:hAnsi="Courier" w:cs="Helvetica"/>
          <w:sz w:val="22"/>
          <w:szCs w:val="22"/>
        </w:rPr>
        <w:t>al</w:t>
      </w:r>
      <w:r w:rsidR="00251882" w:rsidRPr="006D0881">
        <w:rPr>
          <w:rFonts w:ascii="Courier" w:hAnsi="Courier" w:cs="Helvetica"/>
          <w:sz w:val="22"/>
          <w:szCs w:val="22"/>
        </w:rPr>
        <w:t>le nuove indicazioni in merito alla disponibilità di libro misto (web Book)</w:t>
      </w:r>
      <w:r w:rsidR="00E63ED4">
        <w:rPr>
          <w:rFonts w:ascii="Courier" w:hAnsi="Courier" w:cs="Helvetica"/>
          <w:sz w:val="22"/>
          <w:szCs w:val="22"/>
        </w:rPr>
        <w:t>,</w:t>
      </w:r>
      <w:r w:rsidR="00CB796E">
        <w:rPr>
          <w:rFonts w:ascii="Courier" w:hAnsi="Courier" w:cs="Helvetica"/>
          <w:sz w:val="22"/>
          <w:szCs w:val="22"/>
        </w:rPr>
        <w:t xml:space="preserve"> e Libro digitale</w:t>
      </w:r>
      <w:r w:rsidR="00E63ED4">
        <w:rPr>
          <w:rFonts w:ascii="Courier" w:hAnsi="Courier" w:cs="Helvetica"/>
          <w:sz w:val="22"/>
          <w:szCs w:val="22"/>
        </w:rPr>
        <w:t>,</w:t>
      </w:r>
      <w:r w:rsidR="009073D8">
        <w:rPr>
          <w:rFonts w:ascii="Courier" w:hAnsi="Courier" w:cs="Helvetica"/>
          <w:sz w:val="22"/>
          <w:szCs w:val="22"/>
        </w:rPr>
        <w:t xml:space="preserve"> e</w:t>
      </w:r>
      <w:r w:rsidR="00251882" w:rsidRPr="006D0881">
        <w:rPr>
          <w:rFonts w:ascii="Courier" w:hAnsi="Courier" w:cs="Helvetica"/>
          <w:sz w:val="22"/>
          <w:szCs w:val="22"/>
        </w:rPr>
        <w:t xml:space="preserve"> rappresenta una valida soluzione per lo sviluppo, lo svolgimento e la comprensione dei “principi delle conoscenze e delle applicazioni biotecnologiche” necessarie a predis</w:t>
      </w:r>
      <w:r w:rsidR="00C73888">
        <w:rPr>
          <w:rFonts w:ascii="Courier" w:hAnsi="Courier" w:cs="Helvetica"/>
          <w:sz w:val="22"/>
          <w:szCs w:val="22"/>
        </w:rPr>
        <w:t>porre le c</w:t>
      </w:r>
      <w:r w:rsidR="00E63ED4">
        <w:rPr>
          <w:rFonts w:ascii="Courier" w:hAnsi="Courier" w:cs="Helvetica"/>
          <w:sz w:val="22"/>
          <w:szCs w:val="22"/>
        </w:rPr>
        <w:t>ompetenze</w:t>
      </w:r>
      <w:r w:rsidR="00C73888">
        <w:rPr>
          <w:rFonts w:ascii="Courier" w:hAnsi="Courier" w:cs="Helvetica"/>
          <w:sz w:val="22"/>
          <w:szCs w:val="22"/>
        </w:rPr>
        <w:t xml:space="preserve"> trasversali</w:t>
      </w:r>
      <w:r w:rsidR="00251882" w:rsidRPr="006D0881">
        <w:rPr>
          <w:rFonts w:ascii="Courier" w:hAnsi="Courier" w:cs="Helvetica"/>
          <w:sz w:val="22"/>
          <w:szCs w:val="22"/>
        </w:rPr>
        <w:t xml:space="preserve"> di supporto alle materie dedicate alle produzioni e trasformaz</w:t>
      </w:r>
      <w:r w:rsidR="00C73888">
        <w:rPr>
          <w:rFonts w:ascii="Courier" w:hAnsi="Courier" w:cs="Helvetica"/>
          <w:sz w:val="22"/>
          <w:szCs w:val="22"/>
        </w:rPr>
        <w:t>ioni agrarie</w:t>
      </w:r>
      <w:r w:rsidR="00E63ED4">
        <w:rPr>
          <w:rFonts w:ascii="Courier" w:hAnsi="Courier" w:cs="Helvetica"/>
          <w:sz w:val="22"/>
          <w:szCs w:val="22"/>
        </w:rPr>
        <w:t xml:space="preserve"> e a strutturare le a</w:t>
      </w:r>
      <w:r w:rsidR="00251882" w:rsidRPr="006D0881">
        <w:rPr>
          <w:rFonts w:ascii="Courier" w:hAnsi="Courier" w:cs="Helvetica"/>
          <w:sz w:val="22"/>
          <w:szCs w:val="22"/>
        </w:rPr>
        <w:t xml:space="preserve">rgomentazioni che impegnano il docente a focalizzare nella mente dei ragazzi l’articolata struttura di tutte le discipline di indirizzo che affiancano o seguiranno questa materia. </w:t>
      </w:r>
    </w:p>
    <w:p w:rsidR="00251882" w:rsidRPr="006D0881" w:rsidRDefault="00CB796E">
      <w:pPr>
        <w:pStyle w:val="Corpodeltesto2"/>
        <w:rPr>
          <w:rFonts w:ascii="Courier New" w:hAnsi="Courier New" w:cs="Courier New"/>
          <w:szCs w:val="22"/>
          <w:lang w:bidi="it-IT"/>
        </w:rPr>
      </w:pPr>
      <w:r>
        <w:rPr>
          <w:rFonts w:ascii="Courier New" w:hAnsi="Courier New" w:cs="Courier New"/>
          <w:szCs w:val="22"/>
          <w:lang w:bidi="it-IT"/>
        </w:rPr>
        <w:t>La nuova Opera</w:t>
      </w:r>
      <w:r w:rsidR="00A67695" w:rsidRPr="006D0881">
        <w:rPr>
          <w:rFonts w:ascii="Courier New" w:hAnsi="Courier New" w:cs="Courier New"/>
          <w:szCs w:val="22"/>
          <w:lang w:bidi="it-IT"/>
        </w:rPr>
        <w:t xml:space="preserve"> tratta </w:t>
      </w:r>
      <w:r>
        <w:rPr>
          <w:rFonts w:ascii="Courier New" w:hAnsi="Courier New" w:cs="Courier New"/>
          <w:szCs w:val="22"/>
          <w:lang w:bidi="it-IT"/>
        </w:rPr>
        <w:t>in 11</w:t>
      </w:r>
      <w:r w:rsidR="00251882" w:rsidRPr="006D0881">
        <w:rPr>
          <w:rFonts w:ascii="Courier New" w:hAnsi="Courier New" w:cs="Courier New"/>
          <w:szCs w:val="22"/>
          <w:lang w:bidi="it-IT"/>
        </w:rPr>
        <w:t xml:space="preserve"> capitoli tutti gli argomenti previsti integrandoli con vari elementi di supporto che ne definisco la struttura applicativo-didattica </w:t>
      </w:r>
      <w:r w:rsidR="00405CD4">
        <w:rPr>
          <w:rFonts w:ascii="Courier New" w:hAnsi="Courier New" w:cs="Courier New"/>
          <w:szCs w:val="22"/>
          <w:lang w:bidi="it-IT"/>
        </w:rPr>
        <w:t xml:space="preserve">sia </w:t>
      </w:r>
      <w:r w:rsidR="00251882" w:rsidRPr="006D0881">
        <w:rPr>
          <w:rFonts w:ascii="Courier New" w:hAnsi="Courier New" w:cs="Courier New"/>
          <w:szCs w:val="22"/>
          <w:lang w:bidi="it-IT"/>
        </w:rPr>
        <w:t>di un volume misto (cartaceo e digitale)</w:t>
      </w:r>
      <w:r w:rsidR="00405CD4">
        <w:rPr>
          <w:rFonts w:ascii="Courier New" w:hAnsi="Courier New" w:cs="Courier New"/>
          <w:szCs w:val="22"/>
          <w:lang w:bidi="it-IT"/>
        </w:rPr>
        <w:t>,</w:t>
      </w:r>
      <w:r w:rsidR="009073D8">
        <w:rPr>
          <w:rFonts w:ascii="Courier New" w:hAnsi="Courier New" w:cs="Courier New"/>
          <w:szCs w:val="22"/>
          <w:lang w:bidi="it-IT"/>
        </w:rPr>
        <w:t xml:space="preserve"> sia completamente digitale</w:t>
      </w:r>
      <w:r w:rsidR="00251882" w:rsidRPr="006D0881">
        <w:rPr>
          <w:rFonts w:ascii="Courier New" w:hAnsi="Courier New" w:cs="Courier New"/>
          <w:szCs w:val="22"/>
          <w:lang w:bidi="it-IT"/>
        </w:rPr>
        <w:t>.</w:t>
      </w:r>
    </w:p>
    <w:p w:rsidR="00251882" w:rsidRPr="006D0881" w:rsidRDefault="00251882">
      <w:pPr>
        <w:pStyle w:val="Corpodeltesto2"/>
        <w:rPr>
          <w:rFonts w:ascii="Courier New" w:hAnsi="Courier New" w:cs="Courier New"/>
          <w:szCs w:val="22"/>
          <w:lang w:bidi="it-IT"/>
        </w:rPr>
      </w:pPr>
      <w:r w:rsidRPr="006D0881">
        <w:rPr>
          <w:rFonts w:ascii="Courier New" w:hAnsi="Courier New" w:cs="Courier New"/>
          <w:szCs w:val="22"/>
          <w:lang w:bidi="it-IT"/>
        </w:rPr>
        <w:t xml:space="preserve">Dai richiami di biologia generale si passa allo sviluppo delle biotecnologie tradizionali e innovative per poi definire le relative applicazioni. In seguito si affrontano le argomentazioni </w:t>
      </w:r>
      <w:r w:rsidR="009073D8">
        <w:rPr>
          <w:rFonts w:ascii="Courier New" w:hAnsi="Courier New" w:cs="Courier New"/>
          <w:szCs w:val="22"/>
          <w:lang w:bidi="it-IT"/>
        </w:rPr>
        <w:t>che sviluppano i prerequisiti</w:t>
      </w:r>
      <w:r w:rsidRPr="006D0881">
        <w:rPr>
          <w:rFonts w:ascii="Courier New" w:hAnsi="Courier New" w:cs="Courier New"/>
          <w:szCs w:val="22"/>
          <w:lang w:bidi="it-IT"/>
        </w:rPr>
        <w:t xml:space="preserve"> alle produzioni in campagna con la trattazione </w:t>
      </w:r>
      <w:r w:rsidR="006D0881" w:rsidRPr="006D0881">
        <w:rPr>
          <w:rFonts w:ascii="Courier New" w:hAnsi="Courier New" w:cs="Courier New"/>
          <w:szCs w:val="22"/>
          <w:lang w:bidi="it-IT"/>
        </w:rPr>
        <w:t xml:space="preserve">delle problematiche generali e dei fattori (agenti di malattia o danno) che interagiscono con le colture sino alla definizione </w:t>
      </w:r>
      <w:r w:rsidR="00E6614E">
        <w:rPr>
          <w:rFonts w:ascii="Courier New" w:hAnsi="Courier New" w:cs="Courier New"/>
          <w:szCs w:val="22"/>
          <w:lang w:bidi="it-IT"/>
        </w:rPr>
        <w:t xml:space="preserve">di un corretto riconoscimento degli agenti patogeni e </w:t>
      </w:r>
      <w:r w:rsidR="006D0881" w:rsidRPr="006D0881">
        <w:rPr>
          <w:rFonts w:ascii="Courier New" w:hAnsi="Courier New" w:cs="Courier New"/>
          <w:szCs w:val="22"/>
          <w:lang w:bidi="it-IT"/>
        </w:rPr>
        <w:t xml:space="preserve">delle </w:t>
      </w:r>
      <w:r w:rsidR="00E6614E">
        <w:rPr>
          <w:rFonts w:ascii="Courier New" w:hAnsi="Courier New" w:cs="Courier New"/>
          <w:szCs w:val="22"/>
          <w:lang w:bidi="it-IT"/>
        </w:rPr>
        <w:t xml:space="preserve">più aggiornate </w:t>
      </w:r>
      <w:r w:rsidR="006D0881" w:rsidRPr="006D0881">
        <w:rPr>
          <w:rFonts w:ascii="Courier New" w:hAnsi="Courier New" w:cs="Courier New"/>
          <w:szCs w:val="22"/>
          <w:lang w:bidi="it-IT"/>
        </w:rPr>
        <w:t>strategie di lotta</w:t>
      </w:r>
      <w:r w:rsidR="006B6F3B">
        <w:rPr>
          <w:rFonts w:ascii="Courier New" w:hAnsi="Courier New" w:cs="Courier New"/>
          <w:szCs w:val="22"/>
          <w:lang w:bidi="it-IT"/>
        </w:rPr>
        <w:t xml:space="preserve"> biotecnologiche</w:t>
      </w:r>
      <w:r w:rsidR="006D0881" w:rsidRPr="006D0881">
        <w:rPr>
          <w:rFonts w:ascii="Courier New" w:hAnsi="Courier New" w:cs="Courier New"/>
          <w:szCs w:val="22"/>
          <w:lang w:bidi="it-IT"/>
        </w:rPr>
        <w:t>.</w:t>
      </w:r>
    </w:p>
    <w:p w:rsidR="006D0881" w:rsidRPr="006D0881" w:rsidRDefault="00A67695" w:rsidP="006D0881">
      <w:pPr>
        <w:autoSpaceDE w:val="0"/>
        <w:ind w:firstLine="850"/>
        <w:jc w:val="both"/>
        <w:rPr>
          <w:rFonts w:ascii="Courier" w:hAnsi="Courier" w:cs="Helvetica"/>
          <w:sz w:val="22"/>
          <w:szCs w:val="22"/>
        </w:rPr>
      </w:pPr>
      <w:r w:rsidRPr="006D0881">
        <w:rPr>
          <w:rFonts w:ascii="Courier New" w:hAnsi="Courier New" w:cs="Courier New"/>
          <w:sz w:val="22"/>
          <w:szCs w:val="22"/>
          <w:lang w:bidi="it-IT"/>
        </w:rPr>
        <w:t xml:space="preserve">La veste grafica e iconografica del corso è </w:t>
      </w:r>
      <w:r w:rsidR="006D0881" w:rsidRPr="006D0881">
        <w:rPr>
          <w:rFonts w:ascii="Courier New" w:hAnsi="Courier New" w:cs="Courier New"/>
          <w:sz w:val="22"/>
          <w:szCs w:val="22"/>
          <w:lang w:bidi="it-IT"/>
        </w:rPr>
        <w:t xml:space="preserve">moderna e </w:t>
      </w:r>
      <w:r w:rsidRPr="006D0881">
        <w:rPr>
          <w:rFonts w:ascii="Courier New" w:hAnsi="Courier New" w:cs="Courier New"/>
          <w:sz w:val="22"/>
          <w:szCs w:val="22"/>
          <w:lang w:bidi="it-IT"/>
        </w:rPr>
        <w:t xml:space="preserve">innovativa, ricca di elementi che focalizzano gli argomenti facilitandone la comprensione e lo studio: l’apparato iconografico è quanto mai </w:t>
      </w:r>
      <w:r w:rsidR="006D0881" w:rsidRPr="006D0881">
        <w:rPr>
          <w:rFonts w:ascii="Courier New" w:hAnsi="Courier New" w:cs="Courier New"/>
          <w:sz w:val="22"/>
          <w:szCs w:val="22"/>
          <w:lang w:bidi="it-IT"/>
        </w:rPr>
        <w:t>completo</w:t>
      </w:r>
      <w:r w:rsidR="003B289E">
        <w:rPr>
          <w:rFonts w:ascii="Courier New" w:hAnsi="Courier New" w:cs="Courier New"/>
          <w:sz w:val="22"/>
          <w:szCs w:val="22"/>
          <w:lang w:bidi="it-IT"/>
        </w:rPr>
        <w:t xml:space="preserve"> e mirato</w:t>
      </w:r>
      <w:r w:rsidRPr="006D0881">
        <w:rPr>
          <w:rFonts w:ascii="Courier New" w:hAnsi="Courier New" w:cs="Courier New"/>
          <w:sz w:val="22"/>
          <w:szCs w:val="22"/>
          <w:lang w:bidi="it-IT"/>
        </w:rPr>
        <w:t xml:space="preserve"> rappresentando </w:t>
      </w:r>
      <w:r w:rsidR="00E6614E">
        <w:rPr>
          <w:rFonts w:ascii="Courier New" w:hAnsi="Courier New" w:cs="Courier New"/>
          <w:sz w:val="22"/>
          <w:szCs w:val="22"/>
          <w:lang w:bidi="it-IT"/>
        </w:rPr>
        <w:t xml:space="preserve">(insieme all’aggiornamento tecnico-scientifico) </w:t>
      </w:r>
      <w:r w:rsidR="00B9288D">
        <w:rPr>
          <w:rFonts w:ascii="Courier New" w:hAnsi="Courier New" w:cs="Courier New"/>
          <w:sz w:val="22"/>
          <w:szCs w:val="22"/>
          <w:lang w:bidi="it-IT"/>
        </w:rPr>
        <w:t>un vero punto di forza dell’O</w:t>
      </w:r>
      <w:r w:rsidRPr="006D0881">
        <w:rPr>
          <w:rFonts w:ascii="Courier New" w:hAnsi="Courier New" w:cs="Courier New"/>
          <w:sz w:val="22"/>
          <w:szCs w:val="22"/>
          <w:lang w:bidi="it-IT"/>
        </w:rPr>
        <w:t>pera</w:t>
      </w:r>
      <w:r w:rsidR="006D0881" w:rsidRPr="006D0881">
        <w:rPr>
          <w:rFonts w:ascii="Courier New" w:hAnsi="Courier New" w:cs="Courier New"/>
          <w:sz w:val="22"/>
          <w:szCs w:val="22"/>
          <w:lang w:bidi="it-IT"/>
        </w:rPr>
        <w:t xml:space="preserve">. </w:t>
      </w:r>
      <w:r w:rsidR="006D0881" w:rsidRPr="006D0881">
        <w:rPr>
          <w:rFonts w:ascii="Courier" w:hAnsi="Courier" w:cs="Helvetica"/>
          <w:color w:val="292526"/>
          <w:sz w:val="22"/>
          <w:szCs w:val="22"/>
        </w:rPr>
        <w:t xml:space="preserve">Inoltre, così come richiesto dalle recenti normative, il testo scritto è coadiuvato da ulteriori materiali in estensione online, </w:t>
      </w:r>
      <w:r w:rsidR="006D0881">
        <w:rPr>
          <w:rFonts w:ascii="Courier" w:hAnsi="Courier" w:cs="Helvetica"/>
          <w:color w:val="292526"/>
          <w:sz w:val="22"/>
          <w:szCs w:val="22"/>
        </w:rPr>
        <w:t xml:space="preserve">Riepiloghi attivi per la sintesi ragionata dei contenuti, </w:t>
      </w:r>
      <w:r w:rsidR="003B289E">
        <w:rPr>
          <w:rFonts w:ascii="Courier" w:hAnsi="Courier" w:cs="Helvetica"/>
          <w:color w:val="292526"/>
          <w:sz w:val="22"/>
          <w:szCs w:val="22"/>
        </w:rPr>
        <w:t>Approfondimenti, V</w:t>
      </w:r>
      <w:r w:rsidR="006D0881" w:rsidRPr="006D0881">
        <w:rPr>
          <w:rFonts w:ascii="Courier" w:hAnsi="Courier" w:cs="Helvetica"/>
          <w:color w:val="292526"/>
          <w:sz w:val="22"/>
          <w:szCs w:val="22"/>
        </w:rPr>
        <w:t>erifiche in estensione e su supporto digitale interattivo. Tutto il materiale in estensione al testo è poi disponibile</w:t>
      </w:r>
      <w:r w:rsidR="003B289E">
        <w:rPr>
          <w:rFonts w:ascii="Courier" w:hAnsi="Courier" w:cs="Helvetica"/>
          <w:color w:val="292526"/>
          <w:sz w:val="22"/>
          <w:szCs w:val="22"/>
        </w:rPr>
        <w:t xml:space="preserve">, in forma cartacea, </w:t>
      </w:r>
      <w:r w:rsidR="006D0881" w:rsidRPr="006D0881">
        <w:rPr>
          <w:rFonts w:ascii="Courier" w:hAnsi="Courier" w:cs="Helvetica"/>
          <w:color w:val="292526"/>
          <w:sz w:val="22"/>
          <w:szCs w:val="22"/>
        </w:rPr>
        <w:t>anche su fascicolo integrativo con annessa guida docente.</w:t>
      </w:r>
    </w:p>
    <w:p w:rsidR="006D0881" w:rsidRPr="006D0881" w:rsidRDefault="00B9288D" w:rsidP="006D0881">
      <w:pPr>
        <w:ind w:firstLine="850"/>
        <w:jc w:val="both"/>
        <w:rPr>
          <w:rFonts w:ascii="Courier" w:hAnsi="Courier"/>
          <w:sz w:val="22"/>
          <w:szCs w:val="22"/>
        </w:rPr>
      </w:pPr>
      <w:r>
        <w:rPr>
          <w:rFonts w:ascii="Courier" w:hAnsi="Courier" w:cs="Helvetica"/>
          <w:sz w:val="22"/>
          <w:szCs w:val="22"/>
        </w:rPr>
        <w:t>Così strutturata l’O</w:t>
      </w:r>
      <w:r w:rsidR="006D0881" w:rsidRPr="006D0881">
        <w:rPr>
          <w:rFonts w:ascii="Courier" w:hAnsi="Courier" w:cs="Helvetica"/>
          <w:sz w:val="22"/>
          <w:szCs w:val="22"/>
        </w:rPr>
        <w:t xml:space="preserve">pera risulta efficace e immediata, agile nell’uso grazie ai notevoli supporti didattico-multimediali che </w:t>
      </w:r>
      <w:r w:rsidR="006B6F3B">
        <w:rPr>
          <w:rFonts w:ascii="Courier" w:hAnsi="Courier" w:cs="Helvetica"/>
          <w:sz w:val="22"/>
          <w:szCs w:val="22"/>
        </w:rPr>
        <w:t>facilitano</w:t>
      </w:r>
      <w:r w:rsidR="006D0881" w:rsidRPr="006D0881">
        <w:rPr>
          <w:rFonts w:ascii="Courier" w:hAnsi="Courier" w:cs="Helvetica"/>
          <w:sz w:val="22"/>
          <w:szCs w:val="22"/>
        </w:rPr>
        <w:t xml:space="preserve"> l’apprendimento in piena consapevolezza. In</w:t>
      </w:r>
      <w:r>
        <w:rPr>
          <w:rFonts w:ascii="Courier" w:hAnsi="Courier" w:cs="Helvetica"/>
          <w:sz w:val="22"/>
          <w:szCs w:val="22"/>
        </w:rPr>
        <w:t xml:space="preserve">fine, il costo dell’intera proposta </w:t>
      </w:r>
      <w:r w:rsidR="006D0881" w:rsidRPr="006D0881">
        <w:rPr>
          <w:rFonts w:ascii="Courier" w:hAnsi="Courier" w:cs="Helvetica"/>
          <w:sz w:val="22"/>
          <w:szCs w:val="22"/>
        </w:rPr>
        <w:t xml:space="preserve">è favorevolmente in linea con i tetti di spesa della </w:t>
      </w:r>
      <w:r w:rsidR="006D0881">
        <w:rPr>
          <w:rFonts w:ascii="Courier" w:hAnsi="Courier" w:cs="Helvetica"/>
          <w:sz w:val="22"/>
          <w:szCs w:val="22"/>
        </w:rPr>
        <w:t xml:space="preserve">nuova </w:t>
      </w:r>
      <w:r w:rsidR="006D0881" w:rsidRPr="006D0881">
        <w:rPr>
          <w:rFonts w:ascii="Courier" w:hAnsi="Courier" w:cs="Helvetica"/>
          <w:sz w:val="22"/>
          <w:szCs w:val="22"/>
        </w:rPr>
        <w:t>disciplina.</w:t>
      </w:r>
    </w:p>
    <w:p w:rsidR="0028606B" w:rsidRPr="006D0881" w:rsidRDefault="0028606B">
      <w:pPr>
        <w:pStyle w:val="Corpodeltesto2"/>
        <w:rPr>
          <w:rFonts w:ascii="Courier New" w:hAnsi="Courier New" w:cs="Courier New"/>
          <w:szCs w:val="22"/>
        </w:rPr>
      </w:pPr>
    </w:p>
    <w:p w:rsidR="0028606B" w:rsidRPr="000131E9" w:rsidRDefault="0028606B">
      <w:pPr>
        <w:pStyle w:val="Corpodeltesto2"/>
        <w:rPr>
          <w:rFonts w:ascii="Courier New" w:hAnsi="Courier New" w:cs="Courier New"/>
          <w:sz w:val="24"/>
        </w:rPr>
      </w:pPr>
    </w:p>
    <w:p w:rsidR="003132CB" w:rsidRPr="000131E9" w:rsidRDefault="003132CB">
      <w:pPr>
        <w:pStyle w:val="Corpodeltesto"/>
        <w:jc w:val="both"/>
        <w:rPr>
          <w:rFonts w:ascii="Courier New" w:hAnsi="Courier New" w:cs="Courier New"/>
          <w:spacing w:val="-20"/>
          <w:sz w:val="22"/>
          <w:lang w:val="it-IT"/>
        </w:rPr>
      </w:pPr>
    </w:p>
    <w:sectPr w:rsidR="003132CB" w:rsidRPr="000131E9"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32" w:rsidRDefault="00F92E32">
      <w:r>
        <w:separator/>
      </w:r>
    </w:p>
  </w:endnote>
  <w:endnote w:type="continuationSeparator" w:id="0">
    <w:p w:rsidR="00F92E32" w:rsidRDefault="00F9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32" w:rsidRDefault="00F92E32">
      <w:r>
        <w:separator/>
      </w:r>
    </w:p>
  </w:footnote>
  <w:footnote w:type="continuationSeparator" w:id="0">
    <w:p w:rsidR="00F92E32" w:rsidRDefault="00F92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36"/>
    <w:rsid w:val="0001199F"/>
    <w:rsid w:val="000131E9"/>
    <w:rsid w:val="00022AFE"/>
    <w:rsid w:val="00035FE1"/>
    <w:rsid w:val="000947A7"/>
    <w:rsid w:val="00106433"/>
    <w:rsid w:val="00112655"/>
    <w:rsid w:val="001B6C5B"/>
    <w:rsid w:val="001E5454"/>
    <w:rsid w:val="00210AC4"/>
    <w:rsid w:val="002156A5"/>
    <w:rsid w:val="00251882"/>
    <w:rsid w:val="0028606B"/>
    <w:rsid w:val="0029471C"/>
    <w:rsid w:val="002C48A4"/>
    <w:rsid w:val="003132CB"/>
    <w:rsid w:val="00324B77"/>
    <w:rsid w:val="0036173B"/>
    <w:rsid w:val="003662A6"/>
    <w:rsid w:val="003A3E7E"/>
    <w:rsid w:val="003A7B36"/>
    <w:rsid w:val="003B289E"/>
    <w:rsid w:val="003B32AD"/>
    <w:rsid w:val="00405CD4"/>
    <w:rsid w:val="00406377"/>
    <w:rsid w:val="00471511"/>
    <w:rsid w:val="00484859"/>
    <w:rsid w:val="004941C2"/>
    <w:rsid w:val="00575AA9"/>
    <w:rsid w:val="005A1485"/>
    <w:rsid w:val="005A5A30"/>
    <w:rsid w:val="005B73D3"/>
    <w:rsid w:val="006803F1"/>
    <w:rsid w:val="006B6F3B"/>
    <w:rsid w:val="006D0881"/>
    <w:rsid w:val="0073043C"/>
    <w:rsid w:val="007362D9"/>
    <w:rsid w:val="007646CF"/>
    <w:rsid w:val="007844CF"/>
    <w:rsid w:val="007854B7"/>
    <w:rsid w:val="007F3DFF"/>
    <w:rsid w:val="00806DE7"/>
    <w:rsid w:val="00873D35"/>
    <w:rsid w:val="008A3952"/>
    <w:rsid w:val="008C021A"/>
    <w:rsid w:val="009073D8"/>
    <w:rsid w:val="009175E4"/>
    <w:rsid w:val="00941D84"/>
    <w:rsid w:val="009E0557"/>
    <w:rsid w:val="009F470D"/>
    <w:rsid w:val="00A100F6"/>
    <w:rsid w:val="00A67695"/>
    <w:rsid w:val="00A92F95"/>
    <w:rsid w:val="00AE5F5D"/>
    <w:rsid w:val="00B706DE"/>
    <w:rsid w:val="00B9288D"/>
    <w:rsid w:val="00B93F75"/>
    <w:rsid w:val="00C04AD6"/>
    <w:rsid w:val="00C60326"/>
    <w:rsid w:val="00C73888"/>
    <w:rsid w:val="00CA22B9"/>
    <w:rsid w:val="00CB796E"/>
    <w:rsid w:val="00CF556A"/>
    <w:rsid w:val="00D6668C"/>
    <w:rsid w:val="00DB6B71"/>
    <w:rsid w:val="00E63ED4"/>
    <w:rsid w:val="00E6614E"/>
    <w:rsid w:val="00F04840"/>
    <w:rsid w:val="00F30AED"/>
    <w:rsid w:val="00F66718"/>
    <w:rsid w:val="00F77D2A"/>
    <w:rsid w:val="00F927CF"/>
    <w:rsid w:val="00F92E32"/>
    <w:rsid w:val="00FC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szCs w:val="20"/>
      <w:lang w:bidi="he-IL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right" w:leader="dot" w:pos="6236"/>
        <w:tab w:val="right" w:leader="dot" w:pos="10714"/>
        <w:tab w:val="right" w:leader="underscore" w:pos="11057"/>
      </w:tabs>
      <w:spacing w:line="240" w:lineRule="exact"/>
      <w:ind w:right="-93"/>
      <w:jc w:val="center"/>
      <w:outlineLvl w:val="4"/>
    </w:pPr>
    <w:rPr>
      <w:rFonts w:ascii="Helvetica" w:hAnsi="Helvetic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851"/>
      </w:tabs>
      <w:jc w:val="both"/>
      <w:outlineLvl w:val="5"/>
    </w:pPr>
    <w:rPr>
      <w:rFonts w:ascii="Helvetica" w:hAnsi="Helvetica"/>
      <w:b/>
      <w:bCs/>
      <w:i/>
      <w:iCs/>
      <w:szCs w:val="20"/>
      <w:u w:val="single"/>
      <w:lang w:val="en-US"/>
    </w:rPr>
  </w:style>
  <w:style w:type="paragraph" w:styleId="Titolo7">
    <w:name w:val="heading 7"/>
    <w:basedOn w:val="Normale"/>
    <w:next w:val="Normale"/>
    <w:qFormat/>
    <w:pPr>
      <w:keepNext/>
      <w:tabs>
        <w:tab w:val="left" w:pos="851"/>
      </w:tabs>
      <w:ind w:left="360"/>
      <w:jc w:val="both"/>
      <w:outlineLvl w:val="6"/>
    </w:pPr>
    <w:rPr>
      <w:rFonts w:ascii="Helvetica" w:hAnsi="Helvetica"/>
      <w:b/>
      <w:bCs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Testo">
    <w:name w:val="Testo"/>
    <w:pPr>
      <w:tabs>
        <w:tab w:val="right" w:leader="dot" w:pos="10714"/>
      </w:tabs>
      <w:spacing w:line="280" w:lineRule="exact"/>
      <w:jc w:val="both"/>
    </w:pPr>
    <w:rPr>
      <w:rFonts w:ascii="Courier" w:hAnsi="Courier"/>
      <w:noProof/>
      <w:spacing w:val="-100"/>
      <w:sz w:val="24"/>
    </w:rPr>
  </w:style>
  <w:style w:type="paragraph" w:styleId="Corpodeltesto">
    <w:name w:val="Body Text"/>
    <w:basedOn w:val="Normale"/>
    <w:pPr>
      <w:spacing w:after="120"/>
    </w:pPr>
    <w:rPr>
      <w:rFonts w:ascii="Helvetica" w:hAnsi="Helvetica"/>
      <w:szCs w:val="20"/>
      <w:lang w:val="en-US"/>
    </w:rPr>
  </w:style>
  <w:style w:type="paragraph" w:styleId="Corpodeltesto3">
    <w:name w:val="Body Text 3"/>
    <w:basedOn w:val="Normale"/>
    <w:pPr>
      <w:widowControl w:val="0"/>
      <w:tabs>
        <w:tab w:val="right" w:leader="underscore" w:pos="11057"/>
      </w:tabs>
      <w:spacing w:line="240" w:lineRule="exact"/>
      <w:ind w:right="-93"/>
      <w:jc w:val="both"/>
    </w:pPr>
    <w:rPr>
      <w:rFonts w:ascii="Courier" w:hAnsi="Courier"/>
      <w:sz w:val="22"/>
      <w:szCs w:val="20"/>
      <w:lang w:val="en-US"/>
    </w:rPr>
  </w:style>
  <w:style w:type="paragraph" w:styleId="Corpodeltesto2">
    <w:name w:val="Body Text 2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</vt:lpstr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Ugulini Domenico</dc:creator>
  <cp:lastModifiedBy>Utente</cp:lastModifiedBy>
  <cp:revision>2</cp:revision>
  <cp:lastPrinted>2014-03-26T21:15:00Z</cp:lastPrinted>
  <dcterms:created xsi:type="dcterms:W3CDTF">2016-03-21T15:21:00Z</dcterms:created>
  <dcterms:modified xsi:type="dcterms:W3CDTF">2016-03-21T15:21:00Z</dcterms:modified>
</cp:coreProperties>
</file>